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5"/>
        <w:rPr>
          <w:rFonts w:ascii="Times New Roman"/>
          <w:b w:val="0"/>
          <w:sz w:val="20"/>
        </w:rPr>
      </w:pPr>
    </w:p>
    <w:p>
      <w:pPr>
        <w:spacing w:line="240" w:lineRule="auto"/>
        <w:ind w:left="1977" w:right="0" w:firstLine="0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Times New Roman"/>
          <w:spacing w:val="-49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47pt;height:35pt;mso-position-horizontal-relative:char;mso-position-vertical-relative:line" type="#_x0000_t202" filled="false" stroked="true" strokeweight="1.81pt" strokecolor="#529fd7">
            <w10:anchorlock/>
            <v:textbox inset="0,0,0,0">
              <w:txbxContent>
                <w:p>
                  <w:pPr>
                    <w:spacing w:before="75"/>
                    <w:ind w:left="508" w:right="0" w:firstLine="0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color w:val="FFFFFF"/>
                      <w:w w:val="90"/>
                      <w:sz w:val="23"/>
                    </w:rPr>
                    <w:t>청렴체감도 조사 안내</w:t>
                  </w:r>
                </w:p>
              </w:txbxContent>
            </v:textbox>
            <v:stroke dashstyle="dash"/>
          </v:shape>
        </w:pict>
      </w:r>
      <w:r>
        <w:rPr>
          <w:rFonts w:ascii="Times New Roman"/>
          <w:spacing w:val="-49"/>
          <w:sz w:val="20"/>
        </w:rPr>
      </w:r>
    </w:p>
    <w:p>
      <w:pPr>
        <w:pStyle w:val="BodyText"/>
        <w:rPr>
          <w:rFonts w:ascii="Times New Roman"/>
          <w:b w:val="0"/>
          <w:sz w:val="8"/>
        </w:rPr>
      </w:pPr>
    </w:p>
    <w:p>
      <w:pPr>
        <w:pStyle w:val="Heading3"/>
        <w:spacing w:line="379" w:lineRule="exact"/>
      </w:pPr>
      <w:r>
        <w:rPr/>
        <w:pict>
          <v:shape style="position:absolute;margin-left:726.635193pt;margin-top:-14.63869pt;width:20.65pt;height:24.3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spacing w:line="460" w:lineRule="exact" w:before="0"/>
                    <w:ind w:left="20" w:right="0" w:firstLine="0"/>
                    <w:jc w:val="left"/>
                    <w:rPr>
                      <w:rFonts w:ascii="경기천년제목 Light" w:eastAsia="경기천년제목 Light" w:hint="eastAsia"/>
                      <w:b w:val="0"/>
                      <w:sz w:val="44"/>
                    </w:rPr>
                  </w:pPr>
                  <w:r>
                    <w:rPr>
                      <w:rFonts w:ascii="경기천년제목 Light" w:eastAsia="경기천년제목 Light" w:hint="eastAsia"/>
                      <w:b w:val="0"/>
                      <w:color w:val="F9C08C"/>
                      <w:w w:val="93"/>
                      <w:sz w:val="44"/>
                    </w:rPr>
                    <w:t>다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54218pt;margin-top:-44.867325pt;width:19.9pt;height:24.6pt;mso-position-horizontal-relative:page;mso-position-vertical-relative:paragraph;z-index:1120;rotation:5" type="#_x0000_t136" fillcolor="#ffffff" stroked="f">
            <o:extrusion v:ext="view" autorotationcenter="t"/>
            <v:textpath style="font-family:&amp;quot;경기천년제목 Light&amp;quot;;font-size:24pt;v-text-kern:t;mso-text-shadow:auto" string="널"/>
            <w10:wrap type="none"/>
          </v:shape>
        </w:pict>
      </w:r>
      <w:r>
        <w:rPr/>
        <w:pict>
          <v:shape style="position:absolute;margin-left:746.387207pt;margin-top:-11.855361pt;width:19.3pt;height:22pt;mso-position-horizontal-relative:page;mso-position-vertical-relative:paragraph;z-index:1144;rotation:9" type="#_x0000_t136" fillcolor="#f9c08c" stroked="f">
            <o:extrusion v:ext="view" autorotationcenter="t"/>
            <v:textpath style="font-family:&amp;quot;경기천년제목 Light&amp;quot;;font-size:22pt;v-text-kern:t;mso-text-shadow:auto" string="함"/>
            <w10:wrap type="none"/>
          </v:shape>
        </w:pict>
      </w:r>
      <w:r>
        <w:rPr/>
        <w:pict>
          <v:shape style="position:absolute;margin-left:765.341736pt;margin-top:-7.350031pt;width:18.650pt;height:22pt;mso-position-horizontal-relative:page;mso-position-vertical-relative:paragraph;z-index:1168;rotation:17" type="#_x0000_t136" fillcolor="#f9c08c" stroked="f">
            <o:extrusion v:ext="view" autorotationcenter="t"/>
            <v:textpath style="font-family:&amp;quot;경기천년제목 Light&amp;quot;;font-size:22pt;v-text-kern:t;mso-text-shadow:auto" string="께"/>
            <w10:wrap type="none"/>
          </v:shape>
        </w:pict>
      </w:r>
      <w:r>
        <w:rPr/>
        <w:pict>
          <v:shape style="position:absolute;margin-left:787.664734pt;margin-top:2.151798pt;width:17.9pt;height:22pt;mso-position-horizontal-relative:page;mso-position-vertical-relative:paragraph;z-index:1192;rotation:28" type="#_x0000_t136" fillcolor="#f9c08c" stroked="f">
            <o:extrusion v:ext="view" autorotationcenter="t"/>
            <v:textpath style="font-family:&amp;quot;Arial Narrow&amp;quot;;font-size:22pt;v-text-kern:t;mso-text-shadow:auto" string="W"/>
            <w10:wrap type="none"/>
          </v:shape>
        </w:pict>
      </w:r>
      <w:r>
        <w:rPr/>
        <w:pict>
          <v:shape style="position:absolute;margin-left:803.784851pt;margin-top:8.513397pt;width:6.3pt;height:22pt;mso-position-horizontal-relative:page;mso-position-vertical-relative:paragraph;z-index:1216;rotation:34" type="#_x0000_t136" fillcolor="#f9c08c" stroked="f">
            <o:extrusion v:ext="view" autorotationcenter="t"/>
            <v:textpath style="font-family:&amp;quot;Arial Narrow&amp;quot;;font-size:22pt;v-text-kern:t;mso-text-shadow:auto" string="I"/>
            <w10:wrap type="none"/>
          </v:shape>
        </w:pict>
      </w:r>
      <w:r>
        <w:rPr/>
        <w:pict>
          <v:shape style="position:absolute;margin-left:808.056152pt;margin-top:14.601462pt;width:14.15pt;height:22pt;mso-position-horizontal-relative:page;mso-position-vertical-relative:paragraph;z-index:1240;rotation:38" type="#_x0000_t136" fillcolor="#f9c08c" stroked="f">
            <o:extrusion v:ext="view" autorotationcenter="t"/>
            <v:textpath style="font-family:&amp;quot;Arial Narrow&amp;quot;;font-size:22pt;v-text-kern:t;mso-text-shadow:auto" string="N"/>
            <w10:wrap type="none"/>
          </v:shape>
        </w:pict>
      </w:r>
      <w:r>
        <w:rPr/>
        <w:pict>
          <v:shape style="position:absolute;margin-left:349.561646pt;margin-top:-12.471231pt;width:19.05pt;height:24.6pt;mso-position-horizontal-relative:page;mso-position-vertical-relative:paragraph;z-index:1384;rotation:320" type="#_x0000_t136" fillcolor="#ffffff" stroked="f">
            <o:extrusion v:ext="view" autorotationcenter="t"/>
            <v:textpath style="font-family:&amp;quot;경기천년제목 Light&amp;quot;;font-size:24pt;v-text-kern:t;mso-text-shadow:auto" string="공"/>
            <w10:wrap type="none"/>
          </v:shape>
        </w:pict>
      </w:r>
      <w:r>
        <w:rPr/>
        <w:pict>
          <v:shape style="position:absolute;margin-left:644.213989pt;margin-top:17.125854pt;width:17.6pt;height:22pt;mso-position-horizontal-relative:page;mso-position-vertical-relative:paragraph;z-index:1408;rotation:320" type="#_x0000_t136" fillcolor="#f9c08c" stroked="f">
            <o:extrusion v:ext="view" autorotationcenter="t"/>
            <v:textpath style="font-family:&amp;quot;경기천년제목 Light&amp;quot;;font-size:22pt;v-text-kern:t;mso-text-shadow:auto" string="는"/>
            <w10:wrap type="none"/>
          </v:shape>
        </w:pict>
      </w:r>
      <w:r>
        <w:rPr/>
        <w:pict>
          <v:shape style="position:absolute;margin-left:365.32254pt;margin-top:-23.784952pt;width:18.55pt;height:24.6pt;mso-position-horizontal-relative:page;mso-position-vertical-relative:paragraph;z-index:1432;rotation:328" type="#_x0000_t136" fillcolor="#ffffff" stroked="f">
            <o:extrusion v:ext="view" autorotationcenter="t"/>
            <v:textpath style="font-family:&amp;quot;경기천년제목 Light&amp;quot;;font-size:24pt;v-text-kern:t;mso-text-shadow:auto" string="식"/>
            <w10:wrap type="none"/>
          </v:shape>
        </w:pict>
      </w:r>
      <w:r>
        <w:rPr/>
        <w:pict>
          <v:shape style="position:absolute;margin-left:663.328674pt;margin-top:3.516735pt;width:17.650pt;height:22pt;mso-position-horizontal-relative:page;mso-position-vertical-relative:paragraph;z-index:1456;rotation:330" type="#_x0000_t136" fillcolor="#f9c08c" stroked="f">
            <o:extrusion v:ext="view" autorotationcenter="t"/>
            <v:textpath style="font-family:&amp;quot;경기천년제목 Light&amp;quot;;font-size:22pt;v-text-kern:t;mso-text-shadow:auto" string="청"/>
            <w10:wrap type="none"/>
          </v:shape>
        </w:pict>
      </w:r>
      <w:r>
        <w:rPr/>
        <w:pict>
          <v:shape style="position:absolute;margin-left:387.586456pt;margin-top:-35.360638pt;width:19.5pt;height:24.6pt;mso-position-horizontal-relative:page;mso-position-vertical-relative:paragraph;z-index:1480;rotation:339" type="#_x0000_t136" fillcolor="#ffffff" stroked="f">
            <o:extrusion v:ext="view" autorotationcenter="t"/>
            <v:textpath style="font-family:&amp;quot;경기천년제목 Light&amp;quot;;font-size:24pt;v-text-kern:t;mso-text-shadow:auto" string="신"/>
            <w10:wrap type="none"/>
          </v:shape>
        </w:pict>
      </w:r>
      <w:r>
        <w:rPr/>
        <w:pict>
          <v:shape style="position:absolute;margin-left:679.358948pt;margin-top:-4.511388pt;width:18.6pt;height:22pt;mso-position-horizontal-relative:page;mso-position-vertical-relative:paragraph;z-index:1504;rotation:339" type="#_x0000_t136" fillcolor="#f9c08c" stroked="f">
            <o:extrusion v:ext="view" autorotationcenter="t"/>
            <v:textpath style="font-family:&amp;quot;경기천년제목 Light&amp;quot;;font-size:22pt;v-text-kern:t;mso-text-shadow:auto" string="렴"/>
            <w10:wrap type="none"/>
          </v:shape>
        </w:pict>
      </w:r>
      <w:r>
        <w:rPr/>
        <w:pict>
          <v:shape style="position:absolute;margin-left:406.250885pt;margin-top:-41.469746pt;width:20.3pt;height:24.6pt;mso-position-horizontal-relative:page;mso-position-vertical-relative:paragraph;z-index:1528;rotation:347" type="#_x0000_t136" fillcolor="#ffffff" stroked="f">
            <o:extrusion v:ext="view" autorotationcenter="t"/>
            <v:textpath style="font-family:&amp;quot;경기천년제목 Light&amp;quot;;font-size:24pt;v-text-kern:t;mso-text-shadow:auto" string="고"/>
            <w10:wrap type="none"/>
          </v:shape>
        </w:pict>
      </w:r>
      <w:r>
        <w:rPr/>
        <w:pict>
          <v:shape style="position:absolute;margin-left:697.277588pt;margin-top:-10.106998pt;width:18.150pt;height:22pt;mso-position-horizontal-relative:page;mso-position-vertical-relative:paragraph;z-index:1552;rotation:347" type="#_x0000_t136" fillcolor="#f9c08c" stroked="f">
            <o:extrusion v:ext="view" autorotationcenter="t"/>
            <v:textpath style="font-family:&amp;quot;경기천년제목 Light&amp;quot;;font-size:22pt;v-text-kern:t;mso-text-shadow:auto" string="해"/>
            <w10:wrap type="none"/>
          </v:shape>
        </w:pict>
      </w:r>
      <w:r>
        <w:rPr/>
        <w:pict>
          <v:shape style="position:absolute;margin-left:715.305603pt;margin-top:-12.379528pt;width:6.75pt;height:22pt;mso-position-horizontal-relative:page;mso-position-vertical-relative:paragraph;z-index:1576;rotation:353" type="#_x0000_t136" fillcolor="#f9c08c" stroked="f">
            <o:extrusion v:ext="view" autorotationcenter="t"/>
            <v:textpath style="font-family:&amp;quot;Arial Narrow&amp;quot;;font-size:22pt;v-text-kern:t;mso-text-shadow:auto" string="!"/>
            <w10:wrap type="none"/>
          </v:shape>
        </w:pict>
      </w:r>
      <w:r>
        <w:rPr/>
        <w:pict>
          <v:shape style="position:absolute;margin-left:432.660828pt;margin-top:-45.379391pt;width:21.05pt;height:24.6pt;mso-position-horizontal-relative:page;mso-position-vertical-relative:paragraph;z-index:1600;rotation:358" type="#_x0000_t136" fillcolor="#ffffff" stroked="f">
            <o:extrusion v:ext="view" autorotationcenter="t"/>
            <v:textpath style="font-family:&amp;quot;경기천년제목 Light&amp;quot;;font-size:24pt;v-text-kern:t;mso-text-shadow:auto" string="채"/>
            <w10:wrap type="none"/>
          </v:shape>
        </w:pict>
      </w:r>
      <w:r>
        <w:rPr>
          <w:color w:val="6B80AE"/>
        </w:rPr>
        <w:t>청렴체감도란?</w:t>
      </w:r>
    </w:p>
    <w:p>
      <w:pPr>
        <w:pStyle w:val="Heading6"/>
        <w:spacing w:line="340" w:lineRule="exact" w:before="17"/>
        <w:ind w:left="1151" w:right="13401"/>
      </w:pPr>
      <w:r>
        <w:rPr/>
        <w:pict>
          <v:shape style="position:absolute;margin-left:819.254712pt;margin-top:5.082076pt;width:12.65pt;height:22pt;mso-position-horizontal-relative:page;mso-position-vertical-relative:paragraph;z-index:1264;rotation:45" type="#_x0000_t136" fillcolor="#f9c08c" stroked="f">
            <o:extrusion v:ext="view" autorotationcenter="t"/>
            <v:textpath style="font-family:&amp;quot;Arial Narrow&amp;quot;;font-size:22pt;v-text-kern:t;mso-text-shadow:auto" string="K"/>
            <w10:wrap type="none"/>
          </v:shape>
        </w:pict>
      </w:r>
      <w:r>
        <w:rPr/>
        <w:pict>
          <v:shape style="position:absolute;margin-left:826.769568pt;margin-top:16.866438pt;width:18.2pt;height:22pt;mso-position-horizontal-relative:page;mso-position-vertical-relative:paragraph;z-index:1288;rotation:52" type="#_x0000_t136" fillcolor="#f9c08c" stroked="f">
            <o:extrusion v:ext="view" autorotationcenter="t"/>
            <v:textpath style="font-family:&amp;quot;경기천년제목 Light&amp;quot;;font-size:22pt;v-text-kern:t;mso-text-shadow:auto" string="해"/>
            <w10:wrap type="none"/>
          </v:shape>
        </w:pict>
      </w:r>
      <w:r>
        <w:rPr/>
        <w:pict>
          <v:shape style="position:absolute;margin-left:839.778259pt;margin-top:27.137238pt;width:6.5pt;height:22pt;mso-position-horizontal-relative:page;mso-position-vertical-relative:paragraph;z-index:1312;rotation:58" type="#_x0000_t136" fillcolor="#f9c08c" stroked="f">
            <o:extrusion v:ext="view" autorotationcenter="t"/>
            <v:textpath style="font-family:&amp;quot;Arial Narrow&amp;quot;;font-size:22pt;v-text-kern:t;mso-text-shadow:auto" string="!"/>
            <w10:wrap type="none"/>
          </v:shape>
        </w:pict>
      </w:r>
      <w:r>
        <w:rPr/>
        <w:pict>
          <v:shape style="position:absolute;margin-left:621.288623pt;margin-top:24.283873pt;width:17.350pt;height:22pt;mso-position-horizontal-relative:page;mso-position-vertical-relative:paragraph;z-index:1336;rotation:304" type="#_x0000_t136" fillcolor="#f9c08c" stroked="f">
            <o:extrusion v:ext="view" autorotationcenter="t"/>
            <v:textpath style="font-family:&amp;quot;경기천년제목 Light&amp;quot;;font-size:22pt;v-text-kern:t;mso-text-shadow:auto" string="우"/>
            <w10:wrap type="none"/>
          </v:shape>
        </w:pict>
      </w:r>
      <w:r>
        <w:rPr/>
        <w:pict>
          <v:shape style="position:absolute;margin-left:631.992017pt;margin-top:10.432183pt;width:17.150pt;height:22pt;mso-position-horizontal-relative:page;mso-position-vertical-relative:paragraph;z-index:1360;rotation:312" type="#_x0000_t136" fillcolor="#f9c08c" stroked="f">
            <o:extrusion v:ext="view" autorotationcenter="t"/>
            <v:textpath style="font-family:&amp;quot;경기천년제목 Light&amp;quot;;font-size:22pt;v-text-kern:t;mso-text-shadow:auto" string="리"/>
            <w10:wrap type="none"/>
          </v:shape>
        </w:pict>
      </w:r>
      <w:r>
        <w:rPr>
          <w:color w:val="231F20"/>
          <w:w w:val="95"/>
        </w:rPr>
        <w:t>국가철도공단 업무 접점자를 대상으로 </w:t>
      </w:r>
      <w:r>
        <w:rPr>
          <w:color w:val="231F20"/>
          <w:w w:val="90"/>
        </w:rPr>
        <w:t>부패인식 및 경험을 측정하는 설문조사</w:t>
      </w:r>
    </w:p>
    <w:p>
      <w:pPr>
        <w:pStyle w:val="BodyText"/>
        <w:spacing w:before="3"/>
        <w:rPr>
          <w:b w:val="0"/>
          <w:sz w:val="15"/>
        </w:rPr>
      </w:pPr>
    </w:p>
    <w:p>
      <w:pPr>
        <w:spacing w:line="404" w:lineRule="exact" w:before="0"/>
        <w:ind w:left="1151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6B80AE"/>
          <w:w w:val="90"/>
          <w:sz w:val="24"/>
        </w:rPr>
        <w:t>조사 주체</w:t>
      </w:r>
    </w:p>
    <w:p>
      <w:pPr>
        <w:spacing w:line="336" w:lineRule="exact" w:before="0"/>
        <w:ind w:left="1151" w:right="0" w:firstLine="0"/>
        <w:jc w:val="left"/>
        <w:rPr>
          <w:sz w:val="19"/>
        </w:rPr>
      </w:pPr>
      <w:r>
        <w:rPr>
          <w:color w:val="231F20"/>
          <w:w w:val="90"/>
          <w:sz w:val="19"/>
        </w:rPr>
        <w:t>국가철도공단(자체) 및 국민권익위원회(종합청렴도 평가)</w:t>
      </w:r>
    </w:p>
    <w:p>
      <w:pPr>
        <w:pStyle w:val="BodyText"/>
        <w:spacing w:before="16"/>
        <w:rPr>
          <w:b w:val="0"/>
          <w:sz w:val="17"/>
        </w:rPr>
      </w:pPr>
    </w:p>
    <w:p>
      <w:pPr>
        <w:spacing w:after="0"/>
        <w:rPr>
          <w:sz w:val="17"/>
        </w:rPr>
        <w:sectPr>
          <w:type w:val="continuous"/>
          <w:pgSz w:w="18160" w:h="13230" w:orient="landscape"/>
          <w:pgMar w:top="0" w:bottom="280" w:left="0" w:right="0"/>
        </w:sectPr>
      </w:pPr>
    </w:p>
    <w:p>
      <w:pPr>
        <w:spacing w:line="379" w:lineRule="exact" w:before="0"/>
        <w:ind w:left="1151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6B80AE"/>
          <w:w w:val="90"/>
          <w:sz w:val="24"/>
        </w:rPr>
        <w:t>조사 시기</w:t>
      </w:r>
    </w:p>
    <w:p>
      <w:pPr>
        <w:spacing w:line="336" w:lineRule="exact" w:before="0"/>
        <w:ind w:left="1351" w:right="0" w:firstLine="0"/>
        <w:jc w:val="left"/>
        <w:rPr>
          <w:sz w:val="19"/>
        </w:rPr>
      </w:pPr>
      <w:r>
        <w:rPr>
          <w:rFonts w:ascii="함초롬바탕" w:eastAsia="함초롬바탕" w:hint="eastAsia"/>
          <w:b/>
          <w:color w:val="231F20"/>
          <w:w w:val="90"/>
          <w:sz w:val="19"/>
        </w:rPr>
        <w:t>국가철도공단 자체 조사 </w:t>
      </w:r>
      <w:r>
        <w:rPr>
          <w:color w:val="231F20"/>
          <w:w w:val="90"/>
          <w:sz w:val="19"/>
        </w:rPr>
        <w:t>상반기 중 1회</w:t>
      </w:r>
    </w:p>
    <w:p>
      <w:pPr>
        <w:pStyle w:val="BodyText"/>
        <w:spacing w:before="16"/>
        <w:rPr>
          <w:b w:val="0"/>
          <w:sz w:val="19"/>
        </w:rPr>
      </w:pPr>
    </w:p>
    <w:p>
      <w:pPr>
        <w:spacing w:before="0"/>
        <w:ind w:left="1351" w:right="0" w:firstLine="0"/>
        <w:jc w:val="left"/>
        <w:rPr>
          <w:sz w:val="19"/>
        </w:rPr>
      </w:pPr>
      <w:r>
        <w:rPr/>
        <w:pict>
          <v:shape style="position:absolute;margin-left:5.75pt;margin-top:-2.238856pt;width:15.75pt;height:120.5pt;mso-position-horizontal-relative:page;mso-position-vertical-relative:paragraph;z-index:1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</w:tblGrid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EEF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C008C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FFF200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E3092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7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CM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D1C24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7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MY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650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363639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52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CMY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돋움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11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함초롬바탕" w:eastAsia="함초롬바탕" w:hint="eastAsia"/>
          <w:b/>
          <w:color w:val="231F20"/>
          <w:w w:val="90"/>
          <w:sz w:val="19"/>
        </w:rPr>
        <w:t>국민권익위원회 조사 </w:t>
      </w:r>
      <w:r>
        <w:rPr>
          <w:color w:val="231F20"/>
          <w:w w:val="90"/>
          <w:sz w:val="19"/>
        </w:rPr>
        <w:t>8월~11월</w:t>
      </w:r>
    </w:p>
    <w:p>
      <w:pPr>
        <w:pStyle w:val="Heading6"/>
        <w:ind w:left="1351"/>
      </w:pPr>
      <w:r>
        <w:rPr>
          <w:color w:val="231F20"/>
          <w:w w:val="95"/>
        </w:rPr>
        <w:t>※ 자세한 일정은 변경될 수 있음</w:t>
      </w:r>
    </w:p>
    <w:p>
      <w:pPr>
        <w:pStyle w:val="BodyText"/>
        <w:spacing w:before="9"/>
        <w:rPr>
          <w:b w:val="0"/>
          <w:sz w:val="16"/>
        </w:rPr>
      </w:pPr>
    </w:p>
    <w:p>
      <w:pPr>
        <w:spacing w:line="404" w:lineRule="exact" w:before="0"/>
        <w:ind w:left="1151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6B80AE"/>
          <w:w w:val="90"/>
          <w:sz w:val="24"/>
        </w:rPr>
        <w:t>결과 활용</w:t>
      </w:r>
    </w:p>
    <w:p>
      <w:pPr>
        <w:spacing w:line="480" w:lineRule="auto" w:before="0"/>
        <w:ind w:left="1151" w:right="0" w:firstLine="200"/>
        <w:jc w:val="left"/>
        <w:rPr>
          <w:sz w:val="19"/>
        </w:rPr>
      </w:pPr>
      <w:r>
        <w:rPr>
          <w:rFonts w:ascii="함초롬바탕" w:eastAsia="함초롬바탕" w:hint="eastAsia"/>
          <w:b/>
          <w:color w:val="231F20"/>
          <w:sz w:val="19"/>
        </w:rPr>
        <w:t>국가철도공단</w:t>
      </w:r>
      <w:r>
        <w:rPr>
          <w:rFonts w:ascii="함초롬바탕" w:eastAsia="함초롬바탕" w:hint="eastAsia"/>
          <w:b/>
          <w:color w:val="231F20"/>
          <w:spacing w:val="-39"/>
          <w:sz w:val="19"/>
        </w:rPr>
        <w:t> </w:t>
      </w:r>
      <w:r>
        <w:rPr>
          <w:rFonts w:ascii="함초롬바탕" w:eastAsia="함초롬바탕" w:hint="eastAsia"/>
          <w:b/>
          <w:color w:val="231F20"/>
          <w:sz w:val="19"/>
        </w:rPr>
        <w:t>자체</w:t>
      </w:r>
      <w:r>
        <w:rPr>
          <w:rFonts w:ascii="함초롬바탕" w:eastAsia="함초롬바탕" w:hint="eastAsia"/>
          <w:b/>
          <w:color w:val="231F20"/>
          <w:spacing w:val="-39"/>
          <w:sz w:val="19"/>
        </w:rPr>
        <w:t> </w:t>
      </w:r>
      <w:r>
        <w:rPr>
          <w:rFonts w:ascii="함초롬바탕" w:eastAsia="함초롬바탕" w:hint="eastAsia"/>
          <w:b/>
          <w:color w:val="231F20"/>
          <w:sz w:val="19"/>
        </w:rPr>
        <w:t>조사</w:t>
      </w:r>
      <w:r>
        <w:rPr>
          <w:rFonts w:ascii="함초롬바탕" w:eastAsia="함초롬바탕" w:hint="eastAsia"/>
          <w:b/>
          <w:color w:val="231F20"/>
          <w:spacing w:val="-36"/>
          <w:sz w:val="19"/>
        </w:rPr>
        <w:t> </w:t>
      </w:r>
      <w:r>
        <w:rPr>
          <w:color w:val="231F20"/>
          <w:sz w:val="19"/>
        </w:rPr>
        <w:t>공단</w:t>
      </w:r>
      <w:r>
        <w:rPr>
          <w:color w:val="231F20"/>
          <w:spacing w:val="-36"/>
          <w:sz w:val="19"/>
        </w:rPr>
        <w:t> </w:t>
      </w:r>
      <w:r>
        <w:rPr>
          <w:color w:val="231F20"/>
          <w:sz w:val="19"/>
        </w:rPr>
        <w:t>부패방지</w:t>
      </w:r>
      <w:r>
        <w:rPr>
          <w:color w:val="231F20"/>
          <w:spacing w:val="-36"/>
          <w:sz w:val="19"/>
        </w:rPr>
        <w:t> </w:t>
      </w:r>
      <w:r>
        <w:rPr>
          <w:color w:val="231F20"/>
          <w:sz w:val="19"/>
        </w:rPr>
        <w:t>정책</w:t>
      </w:r>
      <w:r>
        <w:rPr>
          <w:color w:val="231F20"/>
          <w:spacing w:val="-36"/>
          <w:sz w:val="19"/>
        </w:rPr>
        <w:t> </w:t>
      </w:r>
      <w:r>
        <w:rPr>
          <w:color w:val="231F20"/>
          <w:sz w:val="19"/>
        </w:rPr>
        <w:t>반영 </w:t>
      </w:r>
      <w:r>
        <w:rPr>
          <w:rFonts w:ascii="함초롬바탕" w:eastAsia="함초롬바탕" w:hint="eastAsia"/>
          <w:b/>
          <w:color w:val="231F20"/>
          <w:w w:val="90"/>
          <w:sz w:val="19"/>
        </w:rPr>
        <w:t>국민권익위원회</w:t>
      </w:r>
      <w:r>
        <w:rPr>
          <w:rFonts w:ascii="함초롬바탕" w:eastAsia="함초롬바탕" w:hint="eastAsia"/>
          <w:b/>
          <w:color w:val="231F20"/>
          <w:spacing w:val="-21"/>
          <w:w w:val="90"/>
          <w:sz w:val="19"/>
        </w:rPr>
        <w:t> </w:t>
      </w:r>
      <w:r>
        <w:rPr>
          <w:rFonts w:ascii="함초롬바탕" w:eastAsia="함초롬바탕" w:hint="eastAsia"/>
          <w:b/>
          <w:color w:val="231F20"/>
          <w:w w:val="90"/>
          <w:sz w:val="19"/>
        </w:rPr>
        <w:t>조사</w:t>
      </w:r>
      <w:r>
        <w:rPr>
          <w:rFonts w:ascii="함초롬바탕" w:eastAsia="함초롬바탕" w:hint="eastAsia"/>
          <w:b/>
          <w:color w:val="231F20"/>
          <w:spacing w:val="-17"/>
          <w:w w:val="90"/>
          <w:sz w:val="19"/>
        </w:rPr>
        <w:t> </w:t>
      </w:r>
      <w:r>
        <w:rPr>
          <w:color w:val="231F20"/>
          <w:w w:val="90"/>
          <w:sz w:val="19"/>
        </w:rPr>
        <w:t>공공기관</w:t>
      </w:r>
      <w:r>
        <w:rPr>
          <w:color w:val="231F20"/>
          <w:spacing w:val="-17"/>
          <w:w w:val="90"/>
          <w:sz w:val="19"/>
        </w:rPr>
        <w:t> </w:t>
      </w:r>
      <w:r>
        <w:rPr>
          <w:color w:val="231F20"/>
          <w:w w:val="90"/>
          <w:sz w:val="19"/>
        </w:rPr>
        <w:t>종합청렴도</w:t>
      </w:r>
      <w:r>
        <w:rPr>
          <w:color w:val="231F20"/>
          <w:spacing w:val="-17"/>
          <w:w w:val="90"/>
          <w:sz w:val="19"/>
        </w:rPr>
        <w:t> </w:t>
      </w:r>
      <w:r>
        <w:rPr>
          <w:color w:val="231F20"/>
          <w:w w:val="90"/>
          <w:sz w:val="19"/>
        </w:rPr>
        <w:t>평가</w:t>
      </w:r>
      <w:r>
        <w:rPr>
          <w:color w:val="231F20"/>
          <w:spacing w:val="-17"/>
          <w:w w:val="90"/>
          <w:sz w:val="19"/>
        </w:rPr>
        <w:t> </w:t>
      </w:r>
      <w:r>
        <w:rPr>
          <w:color w:val="231F20"/>
          <w:w w:val="90"/>
          <w:sz w:val="19"/>
        </w:rPr>
        <w:t>반영</w:t>
      </w:r>
    </w:p>
    <w:p>
      <w:pPr>
        <w:pStyle w:val="Heading3"/>
        <w:spacing w:line="240" w:lineRule="auto" w:before="26"/>
      </w:pPr>
      <w:r>
        <w:rPr>
          <w:color w:val="6B80AE"/>
          <w:w w:val="90"/>
        </w:rPr>
        <w:t>응답 시 유의사항</w:t>
      </w:r>
    </w:p>
    <w:p>
      <w:pPr>
        <w:spacing w:line="273" w:lineRule="auto" w:before="18"/>
        <w:ind w:left="1151" w:right="1035" w:hanging="1"/>
        <w:jc w:val="center"/>
        <w:rPr>
          <w:rFonts w:ascii="경기천년제목 Light" w:hAnsi="경기천년제목 Light" w:eastAsia="경기천년제목 Light" w:hint="eastAsia"/>
          <w:b w:val="0"/>
          <w:sz w:val="60"/>
        </w:rPr>
      </w:pPr>
      <w:r>
        <w:rPr/>
        <w:br w:type="column"/>
      </w:r>
      <w:r>
        <w:rPr>
          <w:rFonts w:ascii="경기천년제목 Light" w:hAnsi="경기천년제목 Light" w:eastAsia="경기천년제목 Light" w:hint="eastAsia"/>
          <w:b w:val="0"/>
          <w:color w:val="023E88"/>
          <w:w w:val="110"/>
          <w:sz w:val="66"/>
        </w:rPr>
        <w:t>국가철도공단 </w:t>
      </w:r>
      <w:r>
        <w:rPr>
          <w:rFonts w:ascii="경기천년제목 Light" w:hAnsi="경기천년제목 Light" w:eastAsia="경기천년제목 Light" w:hint="eastAsia"/>
          <w:b w:val="0"/>
          <w:color w:val="023E88"/>
          <w:w w:val="110"/>
          <w:sz w:val="60"/>
        </w:rPr>
        <w:t>청렴·인권존중 실천을 위한 안내문</w:t>
      </w:r>
    </w:p>
    <w:p>
      <w:pPr>
        <w:spacing w:after="0" w:line="273" w:lineRule="auto"/>
        <w:jc w:val="center"/>
        <w:rPr>
          <w:rFonts w:ascii="경기천년제목 Light" w:hAnsi="경기천년제목 Light" w:eastAsia="경기천년제목 Light" w:hint="eastAsia"/>
          <w:sz w:val="60"/>
        </w:rPr>
        <w:sectPr>
          <w:type w:val="continuous"/>
          <w:pgSz w:w="18160" w:h="13230" w:orient="landscape"/>
          <w:pgMar w:top="0" w:bottom="280" w:left="0" w:right="0"/>
          <w:cols w:num="2" w:equalWidth="0">
            <w:col w:w="5362" w:space="5749"/>
            <w:col w:w="7049"/>
          </w:cols>
        </w:sectPr>
      </w:pPr>
    </w:p>
    <w:p>
      <w:pPr>
        <w:pStyle w:val="Heading5"/>
        <w:spacing w:line="331" w:lineRule="exact"/>
        <w:ind w:left="1351"/>
      </w:pPr>
      <w:r>
        <w:rPr/>
        <w:pict>
          <v:shape style="position:absolute;margin-left:886.639771pt;margin-top:-155.721741pt;width:15.75pt;height:120.5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</w:tblGrid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EEF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C008C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FFF200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E3092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D1C24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650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363639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31F20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측정기간</w:t>
      </w:r>
    </w:p>
    <w:p>
      <w:pPr>
        <w:pStyle w:val="Heading6"/>
        <w:spacing w:line="336" w:lineRule="exact"/>
      </w:pPr>
      <w:r>
        <w:rPr/>
        <w:br w:type="column"/>
      </w:r>
      <w:r>
        <w:rPr>
          <w:color w:val="231F20"/>
          <w:w w:val="90"/>
        </w:rPr>
        <w:t>최근 1년 이내 인식과 경험을 질문하므로</w:t>
      </w:r>
    </w:p>
    <w:p>
      <w:pPr>
        <w:spacing w:before="0"/>
        <w:ind w:left="144" w:right="0" w:firstLine="0"/>
        <w:jc w:val="left"/>
        <w:rPr>
          <w:sz w:val="19"/>
        </w:rPr>
      </w:pPr>
      <w:r>
        <w:rPr>
          <w:rFonts w:ascii="함초롬바탕" w:eastAsia="함초롬바탕" w:hint="eastAsia"/>
          <w:b/>
          <w:color w:val="231F20"/>
          <w:w w:val="90"/>
          <w:sz w:val="19"/>
        </w:rPr>
        <w:t>정해진 기간 </w:t>
      </w:r>
      <w:r>
        <w:rPr>
          <w:color w:val="231F20"/>
          <w:w w:val="90"/>
          <w:sz w:val="19"/>
        </w:rPr>
        <w:t>외 발생한 일로 응답하지 않도록 유의</w:t>
      </w:r>
    </w:p>
    <w:p>
      <w:pPr>
        <w:spacing w:after="0"/>
        <w:jc w:val="left"/>
        <w:rPr>
          <w:sz w:val="19"/>
        </w:rPr>
        <w:sectPr>
          <w:type w:val="continuous"/>
          <w:pgSz w:w="18160" w:h="13230" w:orient="landscape"/>
          <w:pgMar w:top="0" w:bottom="280" w:left="0" w:right="0"/>
          <w:cols w:num="2" w:equalWidth="0">
            <w:col w:w="2037" w:space="40"/>
            <w:col w:w="160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8160" w:h="13230" w:orient="landscape"/>
          <w:pgMar w:top="0" w:bottom="280" w:left="0" w:right="0"/>
        </w:sectPr>
      </w:pPr>
    </w:p>
    <w:p>
      <w:pPr>
        <w:pStyle w:val="Heading5"/>
        <w:spacing w:line="720" w:lineRule="auto"/>
        <w:ind w:left="1351"/>
      </w:pPr>
      <w:r>
        <w:rPr/>
        <w:pict>
          <v:group style="position:absolute;margin-left:-.625pt;margin-top:-.624599pt;width:909.15pt;height:662.55pt;mso-position-horizontal-relative:page;mso-position-vertical-relative:page;z-index:-16192" coordorigin="-13,-12" coordsize="18183,13251">
            <v:rect style="position:absolute;left:11885;top:490;width:5783;height:12076" filled="true" fillcolor="#fdfbeb" stroked="false">
              <v:fill type="solid"/>
            </v:rect>
            <v:shape style="position:absolute;left:13118;top:490;width:1418;height:462" coordorigin="13118,490" coordsize="1418,462" path="m14469,490l13185,490,13156,527,13128,594,13118,669,13128,744,13156,811,13200,869,13258,913,13325,941,13400,951,13462,944,13519,925,13570,894,13613,854,14464,854,14497,811,14525,744,14536,669,14525,594,14497,527,14469,490xm14040,854l13613,854,13657,894,13707,925,13765,944,13827,951,13889,944,13946,925,13997,894,14040,854xm14464,854l14040,854,14083,894,14134,925,14191,944,14253,951,14328,941,14396,913,14453,869,14464,854xe" filled="true" fillcolor="#caeaf2" stroked="false">
              <v:path arrowok="t"/>
              <v:fill type="solid"/>
            </v:shape>
            <v:shape style="position:absolute;left:13118;top:490;width:1418;height:462" coordorigin="13118,490" coordsize="1418,462" path="m13185,490l13156,527,13128,594,13118,669,13128,744,13156,811,13200,869,13258,913,13325,941,13400,951,13462,944,13519,925,13570,894,13613,854,13657,894,13707,925,13765,944,13827,951,13889,944,13946,925,13997,894,14040,854,14083,894,14134,925,14191,944,14253,951,14328,941,14396,913,14453,869,14497,811,14525,744,14536,669,14525,594,14497,527,14469,490e" filled="false" stroked="true" strokeweight="2.376pt" strokecolor="#023e88">
              <v:path arrowok="t"/>
              <v:stroke dashstyle="solid"/>
            </v:shape>
            <v:shape style="position:absolute;left:11590;top:466;width:6101;height:12293" type="#_x0000_t75" stroked="false">
              <v:imagedata r:id="rId5" o:title=""/>
            </v:shape>
            <v:shape style="position:absolute;left:13172;top:8507;width:332;height:295" type="#_x0000_t75" stroked="false">
              <v:imagedata r:id="rId6" o:title=""/>
            </v:shape>
            <v:shape style="position:absolute;left:13206;top:8834;width:288;height:144" type="#_x0000_t75" stroked="false">
              <v:imagedata r:id="rId7" o:title=""/>
            </v:shape>
            <v:shape style="position:absolute;left:12997;top:9177;width:667;height:594" coordorigin="12997,9177" coordsize="667,594" path="m13322,9177l13218,9205,13077,9299,13020,9393,12997,9503,13000,9536,13047,9714,13087,9744,13222,9771,13603,9585,13650,9544,13663,9496,13598,9280,13469,9192,13322,9177xe" filled="true" fillcolor="#ffffff" stroked="false">
              <v:path arrowok="t"/>
              <v:fill type="solid"/>
            </v:shape>
            <v:shape style="position:absolute;left:13125;top:9404;width:487;height:369" coordorigin="13125,9404" coordsize="487,369" path="m13508,9404l13440,9410,13345,9438,13221,9485,13125,9542,13143,9651,13150,9753,13188,9768,13235,9772,13289,9765,13372,9754,13434,9722,13520,9682,13584,9621,13611,9589,13552,9498,13508,9404xe" filled="true" fillcolor="#f0d5b3" stroked="false">
              <v:path arrowok="t"/>
              <v:fill type="solid"/>
            </v:shape>
            <v:shape style="position:absolute;left:13140;top:9622;width:134;height:154" type="#_x0000_t75" stroked="false">
              <v:imagedata r:id="rId8" o:title=""/>
            </v:shape>
            <v:shape style="position:absolute;left:13470;top:9315;width:223;height:349" type="#_x0000_t75" stroked="false">
              <v:imagedata r:id="rId9" o:title=""/>
            </v:shape>
            <v:shape style="position:absolute;left:12958;top:9162;width:811;height:946" type="#_x0000_t75" stroked="false">
              <v:imagedata r:id="rId10" o:title=""/>
            </v:shape>
            <v:shape style="position:absolute;left:13194;top:9203;width:134;height:145" type="#_x0000_t75" stroked="false">
              <v:imagedata r:id="rId11" o:title=""/>
            </v:shape>
            <v:shape style="position:absolute;left:13183;top:9470;width:293;height:165" coordorigin="13183,9470" coordsize="293,165" path="m13259,9578l13256,9570,13254,9566,13250,9561,13249,9560,13248,9560,13237,9559,13232,9559,13232,9559,13228,9560,13224,9560,13217,9560,13213,9559,13212,9559,13209,9559,13203,9559,13200,9559,13194,9559,13191,9561,13183,9572,13185,9583,13198,9588,13204,9591,13214,9587,13217,9587,13220,9589,13219,9592,13218,9595,13214,9598,13213,9600,13211,9604,13211,9606,13207,9612,13206,9617,13208,9627,13211,9630,13220,9631,13224,9630,13236,9619,13238,9611,13239,9609,13244,9605,13246,9602,13248,9597,13251,9589,13253,9587,13257,9583,13259,9578m13429,9563l13427,9557,13417,9551,13409,9552,13403,9558,13401,9561,13397,9565,13390,9567,13387,9571,13382,9578,13381,9579,13374,9583,13370,9588,13367,9595,13367,9596,13365,9598,13363,9600,13361,9603,13360,9603,13356,9602,13354,9601,13347,9601,13343,9600,13341,9600,13331,9598,13327,9600,13319,9600,13312,9599,13309,9600,13303,9602,13300,9603,13294,9607,13292,9610,13292,9616,13292,9618,13293,9627,13298,9633,13306,9631,13310,9630,13314,9628,13328,9629,13330,9628,13336,9626,13345,9628,13347,9629,13349,9628,13351,9629,13357,9634,13363,9635,13370,9634,13372,9633,13379,9628,13379,9628,13381,9626,13383,9623,13385,9616,13386,9614,13389,9611,13391,9609,13396,9603,13397,9602,13400,9598,13405,9591,13407,9589,13416,9584,13423,9578,13425,9573,13429,9563m13476,9500l13475,9496,13475,9488,13472,9484,13464,9474,13458,9472,13447,9470,13444,9472,13440,9474,13436,9476,13433,9478,13426,9487,13425,9496,13424,9505,13424,9507,13428,9513,13430,9517,13439,9526,13446,9527,13454,9527,13455,9526,13461,9523,13465,9520,13470,9516,13471,9514,13475,9507,13476,9500e" filled="true" fillcolor="#312e5b" stroked="false">
              <v:path arrowok="t"/>
              <v:fill type="solid"/>
            </v:shape>
            <v:shape style="position:absolute;left:13573;top:9410;width:162;height:218" type="#_x0000_t75" stroked="false">
              <v:imagedata r:id="rId12" o:title=""/>
            </v:shape>
            <v:shape style="position:absolute;left:12978;top:9075;width:811;height:1048" type="#_x0000_t75" stroked="false">
              <v:imagedata r:id="rId13" o:title=""/>
            </v:shape>
            <v:shape style="position:absolute;left:13542;top:8987;width:267;height:360" type="#_x0000_t75" stroked="false">
              <v:imagedata r:id="rId14" o:title=""/>
            </v:shape>
            <v:shape style="position:absolute;left:13828;top:8382;width:836;height:1764" type="#_x0000_t75" stroked="false">
              <v:imagedata r:id="rId15" o:title=""/>
            </v:shape>
            <v:shape style="position:absolute;left:14186;top:9190;width:133;height:132" type="#_x0000_t75" stroked="false">
              <v:imagedata r:id="rId16" o:title=""/>
            </v:shape>
            <v:shape style="position:absolute;left:14181;top:9845;width:137;height:81" coordorigin="14181,9845" coordsize="137,81" path="m14245,9903l14242,9896,14241,9893,14240,9892,14235,9891,14235,9891,14231,9888,14227,9887,14220,9885,14218,9883,14216,9880,14232,9870,14233,9869,14233,9869,14239,9867,14240,9863,14242,9856,14241,9854,14235,9850,14231,9849,14226,9853,14224,9854,14220,9857,14218,9859,14213,9859,14212,9860,14208,9864,14204,9866,14199,9869,14199,9864,14199,9863,14198,9855,14198,9851,14190,9845,14184,9849,14183,9856,14183,9862,14183,9863,14184,9870,14181,9875,14182,9880,14183,9885,14183,9904,14184,9913,14187,9915,14197,9915,14201,9909,14199,9900,14200,9893,14202,9895,14203,9896,14206,9897,14208,9898,14213,9900,14215,9901,14220,9904,14223,9905,14227,9908,14229,9908,14235,9913,14239,9912,14245,9906,14245,9903m14318,9912l14313,9905,14309,9903,14303,9901,14300,9900,14298,9898,14303,9894,14308,9892,14314,9884,14315,9881,14315,9873,14315,9867,14315,9866,14313,9859,14311,9857,14302,9851,14301,9851,14296,9850,14288,9849,14282,9848,14273,9849,14271,9850,14265,9850,14262,9852,14256,9858,14258,9865,14267,9868,14272,9868,14279,9867,14281,9866,14287,9867,14290,9868,14296,9867,14298,9869,14300,9875,14299,9877,14295,9878,14294,9879,14293,9879,14284,9880,14277,9881,14273,9881,14265,9880,14262,9883,14259,9894,14263,9899,14270,9902,14272,9903,14277,9905,14280,9908,14286,9911,14289,9912,14296,9917,14301,9920,14309,9925,14312,9924,14318,9916,14318,9912e" filled="true" fillcolor="#ffffff" stroked="false">
              <v:path arrowok="t"/>
              <v:fill type="solid"/>
            </v:shape>
            <v:shape style="position:absolute;left:14113;top:9538;width:281;height:131" coordorigin="14113,9538" coordsize="281,131" path="m14161,9576l14160,9567,14160,9563,14159,9555,14158,9550,14150,9543,14146,9542,14137,9539,14133,9540,14122,9544,14117,9548,14114,9558,14114,9561,14114,9564,14113,9572,14117,9577,14126,9586,14132,9587,14139,9589,14141,9587,14145,9586,14146,9586,14155,9584,14161,9576m14317,9648l14317,9641,14317,9638,14317,9637,14316,9627,14308,9622,14296,9628,14291,9631,14284,9636,14281,9637,14273,9636,14268,9638,14265,9638,14260,9637,14258,9638,14254,9641,14251,9641,14248,9638,14247,9637,14244,9637,14239,9638,14233,9637,14230,9637,14225,9636,14222,9636,14215,9632,14210,9629,14200,9623,14194,9624,14188,9635,14187,9641,14190,9650,14193,9653,14200,9654,14203,9657,14210,9662,14213,9663,14219,9663,14224,9668,14229,9668,14239,9668,14244,9667,14251,9667,14253,9667,14260,9667,14263,9667,14265,9666,14273,9668,14275,9668,14280,9666,14280,9666,14282,9665,14286,9664,14287,9663,14292,9663,14296,9662,14302,9657,14304,9655,14315,9652,14317,9648m14393,9573l14391,9564,14391,9559,14391,9556,14389,9551,14379,9540,14372,9538,14360,9541,14357,9542,14350,9546,14347,9550,14346,9559,14345,9564,14344,9571,14348,9581,14354,9584,14356,9585,14358,9585,14359,9585,14365,9590,14370,9588,14376,9586,14382,9585,14383,9585,14393,9573e" filled="true" fillcolor="#312e5b" stroked="false">
              <v:path arrowok="t"/>
              <v:fill type="solid"/>
            </v:shape>
            <v:shape style="position:absolute;left:13917;top:9177;width:671;height:562" coordorigin="13917,9177" coordsize="671,562" path="m14273,9177l14198,9180,14138,9189,14077,9213,14020,9257,13970,9316,13963,9325,13935,9380,13919,9449,13917,9492,13917,9508,13921,9579,13935,9640,13979,9691,14002,9702,14011,9707,14026,9714,14031,9716,14057,9723,14116,9734,14213,9739,14236,9738,14301,9735,14364,9729,14425,9720,14483,9704,14538,9670,14568,9639,14578,9626,14580,9620,14583,9607,14584,9600,14586,9587,14587,9581,14587,9562,14586,9548,14586,9534,14584,9521,14583,9506,14586,9491,14585,9483,14582,9470,14580,9464,14580,9450,14578,9443,14572,9426,14570,9416,14567,9405,14567,9403,14563,9393,14561,9385,14559,9369,14557,9363,14551,9356,14550,9354,14547,9349,14545,9346,14540,9338,14539,9336,14530,9319,14485,9271,14429,9232,14369,9201,14311,9181,14292,9178,14273,9177xe" filled="true" fillcolor="#ffffff" stroked="false">
              <v:path arrowok="t"/>
              <v:fill type="solid"/>
            </v:shape>
            <v:shape style="position:absolute;left:14017;top:9445;width:475;height:312" coordorigin="14017,9445" coordsize="475,312" path="m14208,9445l14197,9445,14186,9447,14177,9448,14168,9448,14105,9454,14101,9455,14088,9456,14080,9456,14063,9459,14055,9461,14039,9468,14035,9475,14033,9487,14033,9490,14034,9499,14034,9501,14035,9506,14034,9538,14033,9599,14032,9614,14030,9628,14027,9643,14023,9657,14020,9664,14019,9672,14017,9689,14020,9697,14032,9708,14036,9711,14042,9714,14051,9718,14060,9722,14069,9726,14079,9729,14089,9731,14109,9738,14118,9740,14136,9744,14153,9748,14170,9751,14188,9754,14195,9755,14203,9756,14210,9756,14227,9756,14244,9756,14261,9754,14278,9754,14279,9754,14281,9753,14332,9747,14338,9746,14412,9733,14423,9730,14434,9726,14455,9716,14463,9709,14476,9697,14480,9690,14488,9680,14490,9674,14492,9662,14492,9656,14491,9639,14488,9629,14481,9607,14477,9596,14473,9584,14469,9573,14466,9561,14462,9549,14459,9538,14455,9526,14454,9514,14453,9501,14456,9499,14458,9498,14465,9491,14468,9484,14464,9467,14459,9463,14452,9462,14450,9462,14440,9461,14430,9460,14399,9458,14375,9455,14347,9451,14334,9449,14314,9448,14294,9446,14276,9446,14247,9446,14219,9445,14208,9445xm14275,9446l14247,9446,14276,9446,14275,9446xe" filled="true" fillcolor="#f0d5b3" stroked="false">
              <v:path arrowok="t"/>
              <v:fill type="solid"/>
            </v:shape>
            <v:shape style="position:absolute;left:14005;top:9568;width:490;height:165" type="#_x0000_t75" stroked="false">
              <v:imagedata r:id="rId17" o:title=""/>
            </v:shape>
            <v:shape style="position:absolute;left:13867;top:9155;width:768;height:620" type="#_x0000_t75" stroked="false">
              <v:imagedata r:id="rId18" o:title=""/>
            </v:shape>
            <v:shape style="position:absolute;left:14111;top:9502;width:289;height:194" type="#_x0000_t75" stroked="false">
              <v:imagedata r:id="rId19" o:title=""/>
            </v:shape>
            <v:shape style="position:absolute;left:14805;top:8392;width:657;height:657" coordorigin="14805,8392" coordsize="657,657" path="m15133,8392l15057,8401,14988,8426,14927,8464,14877,8515,14838,8576,14813,8645,14805,8720,14813,8796,14838,8865,14877,8926,14927,8976,14988,9015,15057,9040,15133,9049,15208,9040,15277,9015,15338,8976,15389,8926,15427,8865,15452,8796,15461,8720,15452,8645,15427,8576,15389,8515,15338,8464,15277,8426,15208,8401,15133,8392xe" filled="true" fillcolor="#ffffff" stroked="false">
              <v:path arrowok="t"/>
              <v:fill type="solid"/>
            </v:shape>
            <v:shape style="position:absolute;left:14854;top:8867;width:266;height:186" type="#_x0000_t75" stroked="false">
              <v:imagedata r:id="rId20" o:title=""/>
            </v:shape>
            <v:shape style="position:absolute;left:14784;top:8379;width:687;height:759" type="#_x0000_t75" stroked="false">
              <v:imagedata r:id="rId21" o:title=""/>
            </v:shape>
            <v:shape style="position:absolute;left:14936;top:8558;width:383;height:397" type="#_x0000_t75" stroked="false">
              <v:imagedata r:id="rId22" o:title=""/>
            </v:shape>
            <v:line style="position:absolute" from="14714,10136" to="14715,10136" stroked="true" strokeweight=".517pt" strokecolor="#4f5484">
              <v:stroke dashstyle="solid"/>
            </v:line>
            <v:shape style="position:absolute;left:15089;top:10124;width:2;height:2" coordorigin="15089,10124" coordsize="1,1" path="m15090,10124l15089,10125,15090,10125,15090,10124xe" filled="true" fillcolor="#4f5484" stroked="false">
              <v:path arrowok="t"/>
              <v:fill type="solid"/>
            </v:shape>
            <v:line style="position:absolute" from="15149,10100" to="15152,10100" stroked="true" strokeweight=".013pt" strokecolor="#4f5484">
              <v:stroke dashstyle="solid"/>
            </v:line>
            <v:line style="position:absolute" from="15189,10094" to="15190,10094" stroked="true" strokeweight=".023pt" strokecolor="#4f5484">
              <v:stroke dashstyle="solid"/>
            </v:line>
            <v:shape style="position:absolute;left:15519;top:10122;width:4;height:2" coordorigin="15519,10122" coordsize="4,1" path="m15519,10122l15523,10123,15520,10122,15519,10122xe" filled="true" fillcolor="#4f5484" stroked="false">
              <v:path arrowok="t"/>
              <v:fill type="solid"/>
            </v:shape>
            <v:line style="position:absolute" from="15308,10112" to="15318,10112" stroked="true" strokeweight=".032pt" strokecolor="#4f5484">
              <v:stroke dashstyle="solid"/>
            </v:line>
            <v:line style="position:absolute" from="15106,10091" to="15120,10091" stroked="true" strokeweight=".057pt" strokecolor="#4f5484">
              <v:stroke dashstyle="solid"/>
            </v:line>
            <v:shape style="position:absolute;left:15130;top:10098;width:3;height:2" coordorigin="15130,10098" coordsize="3,1" path="m15132,10098l15130,10098,15133,10098,15132,10098xe" filled="true" fillcolor="#4f5484" stroked="false">
              <v:path arrowok="t"/>
              <v:fill type="solid"/>
            </v:shape>
            <v:line style="position:absolute" from="14976,9980" to="14978,9980" stroked="true" strokeweight=".04pt" strokecolor="#4f5484">
              <v:stroke dashstyle="solid"/>
            </v:line>
            <v:line style="position:absolute" from="14736,10056" to="14737,10056" stroked="true" strokeweight=".061pt" strokecolor="#4f5484">
              <v:stroke dashstyle="solid"/>
            </v:line>
            <v:shape style="position:absolute;left:14754;top:9973;width:567;height:91" coordorigin="14754,9973" coordsize="567,91" path="m14755,10063l14754,10064,14754,10064,14755,10063m15184,9974l15184,9973,15184,9974,15184,9974m15320,9989l15318,9988,15304,9986,15304,9987,15314,9988,15317,9988,15320,9989,15320,9989e" filled="true" fillcolor="#4f5484" stroked="false">
              <v:path arrowok="t"/>
              <v:fill type="solid"/>
            </v:shape>
            <v:line style="position:absolute" from="15532,10155" to="15533,10155" stroked="true" strokeweight=".032pt" strokecolor="#4f5484">
              <v:stroke dashstyle="solid"/>
            </v:line>
            <v:shape style="position:absolute;left:15391;top:10004;width:154;height:72" coordorigin="15391,10004" coordsize="154,72" path="m15394,10005l15391,10004,15393,10005,15394,10005m15544,10076l15542,10073,15539,10070,15539,10070,15539,10071,15543,10074,15544,10076e" filled="true" fillcolor="#4f5484" stroked="false">
              <v:path arrowok="t"/>
              <v:fill type="solid"/>
            </v:shape>
            <v:shape style="position:absolute;left:14726;top:9735;width:808;height:263" coordorigin="14726,9735" coordsize="808,263" path="m14946,9735l14813,9803,14745,9866,14726,9960,14737,9997,14791,9981,15397,9981,15486,9933,15534,9858,15534,9840,15470,9840,15444,9825,15390,9789,15286,9764,14946,9735xe" filled="true" fillcolor="#cc5849" stroked="false">
              <v:path arrowok="t"/>
              <v:fill type="solid"/>
            </v:shape>
            <v:shape style="position:absolute;left:14772;top:9634;width:714;height:469" coordorigin="14772,9634" coordsize="714,469" path="m15397,9849l14901,9849,14908,9862,14916,9910,14916,9997,14969,10082,15022,10103,15157,10103,15196,10095,15280,10093,15347,10024,15390,9928,15397,9849xm14867,9710l14805,9736,14782,9777,14772,9829,14798,9849,14829,9874,14856,9874,14901,9849,15397,9849,15397,9840,15034,9840,14988,9808,14962,9777,14948,9759,14867,9710xm15136,9806l15101,9835,15034,9840,15226,9840,15140,9821,15136,9806xm15414,9634l15390,9664,15364,9715,15344,9747,15312,9766,15291,9803,15226,9840,15397,9840,15397,9835,15439,9808,15479,9741,15486,9674,15454,9638,15414,9634xe" filled="true" fillcolor="#4f5484" stroked="false">
              <v:path arrowok="t"/>
              <v:fill type="solid"/>
            </v:shape>
            <v:shape style="position:absolute;left:14905;top:9457;width:471;height:328" coordorigin="14905,9457" coordsize="471,328" path="m15094,9457l15083,9458,15072,9459,15063,9460,15054,9461,14991,9467,14987,9468,14975,9469,14967,9469,14950,9472,14942,9474,14926,9481,14922,9488,14920,9501,14920,9505,14921,9514,14921,9516,14922,9521,14921,9555,14920,9619,14919,9635,14917,9650,14914,9665,14910,9680,14908,9687,14906,9695,14905,9714,14907,9722,14919,9733,14923,9737,14929,9740,14938,9744,14947,9748,14956,9752,14966,9755,14976,9758,14995,9764,15005,9767,15022,9772,15039,9775,15057,9779,15074,9782,15081,9783,15089,9784,15096,9784,15113,9784,15130,9783,15147,9782,15164,9781,15165,9781,15166,9781,15217,9774,15223,9774,15296,9759,15308,9757,15319,9753,15339,9742,15347,9735,15360,9722,15364,9715,15372,9704,15374,9698,15375,9685,15376,9679,15375,9661,15372,9651,15365,9628,15361,9616,15357,9603,15353,9591,15350,9579,15346,9567,15343,9555,15339,9542,15339,9529,15337,9516,15340,9514,15342,9513,15349,9505,15352,9498,15348,9480,15343,9477,15336,9475,15334,9475,15314,9473,15284,9471,15260,9467,15232,9464,15219,9462,15199,9460,15180,9459,15161,9458,15132,9458,15105,9457,15094,9457xm15160,9458l15132,9458,15161,9458,15160,9458xe" filled="true" fillcolor="#f0d5b3" stroked="false">
              <v:path arrowok="t"/>
              <v:fill type="solid"/>
            </v:shape>
            <v:shape style="position:absolute;left:14893;top:9587;width:487;height:173" type="#_x0000_t75" stroked="false">
              <v:imagedata r:id="rId23" o:title=""/>
            </v:shape>
            <v:shape style="position:absolute;left:14756;top:9162;width:763;height:646" type="#_x0000_t75" stroked="false">
              <v:imagedata r:id="rId24" o:title=""/>
            </v:shape>
            <v:shape style="position:absolute;left:15071;top:9196;width:133;height:138" type="#_x0000_t75" stroked="false">
              <v:imagedata r:id="rId25" o:title=""/>
            </v:shape>
            <v:shape style="position:absolute;left:14978;top:9520;width:309;height:213" type="#_x0000_t75" stroked="false">
              <v:imagedata r:id="rId26" o:title=""/>
            </v:shape>
            <v:shape style="position:absolute;left:15350;top:9634;width:115;height:125" type="#_x0000_t75" stroked="false">
              <v:imagedata r:id="rId27" o:title=""/>
            </v:shape>
            <v:shape style="position:absolute;left:14711;top:9617;width:843;height:508" type="#_x0000_t75" stroked="false">
              <v:imagedata r:id="rId28" o:title=""/>
            </v:shape>
            <v:shape style="position:absolute;left:14936;top:9746;width:384;height:113" type="#_x0000_t75" stroked="false">
              <v:imagedata r:id="rId29" o:title=""/>
            </v:shape>
            <v:shape style="position:absolute;left:15683;top:8380;width:670;height:736" coordorigin="15683,8380" coordsize="670,736" path="m16024,8380l15969,8383,15917,8396,15865,8418,15818,8447,15778,8483,15744,8525,15716,8573,15706,8597,15697,8622,15691,8647,15687,8672,15683,8723,15686,8772,15697,8820,15715,8867,15748,8925,15790,8973,15841,9012,15900,9041,15917,9047,15935,9052,15952,9056,15970,9060,15973,9060,15977,9062,15979,9065,15986,9075,16000,9096,16008,9106,16016,9114,16026,9116,16036,9112,16043,9103,16048,9091,16054,9079,16061,9062,16063,9060,16068,9059,16086,9056,16020,9056,16015,9048,16009,9041,16000,9026,15994,9022,15985,9021,15967,9019,15950,9015,15932,9010,15915,9005,15862,8979,15817,8944,15779,8901,15749,8849,15731,8798,15722,8746,15723,8693,15733,8640,15758,8577,15793,8524,15840,8481,15897,8447,15939,8430,15984,8421,16028,8420,16175,8420,16166,8415,16138,8402,16109,8393,16079,8386,16024,8380xm16175,8420l16028,8420,16074,8425,16143,8448,16202,8483,16250,8532,16287,8595,16305,8646,16314,8698,16313,8750,16303,8803,16276,8870,16237,8925,16186,8970,16123,9003,16106,9010,16088,9015,16070,9019,16052,9021,16041,9022,16033,9027,16027,9044,16024,9049,16020,9056,16086,9056,16091,9055,16113,9049,16134,9042,16155,9033,16210,9001,16257,8961,16296,8910,16329,8849,16332,8840,16336,8828,16340,8814,16344,8799,16353,8741,16352,8685,16341,8630,16321,8575,16297,8532,16268,8493,16233,8459,16193,8430,16175,8420xe" filled="true" fillcolor="#312e5b" stroked="false">
              <v:path arrowok="t"/>
              <v:fill type="solid"/>
            </v:shape>
            <v:shape style="position:absolute;left:15722;top:8420;width:593;height:637" coordorigin="15722,8420" coordsize="593,637" path="m16028,8420l15939,8430,15840,8481,15793,8524,15758,8577,15733,8640,15722,8746,15731,8798,15779,8901,15862,8979,15932,9010,15994,9022,16000,9026,16009,9041,16015,9048,16020,9056,16024,9049,16027,9044,16033,9027,16041,9022,16052,9021,16070,9019,16186,8970,16237,8925,16276,8870,16303,8803,16314,8698,16305,8646,16250,8532,16202,8483,16143,8448,16074,8425,16028,8420xe" filled="true" fillcolor="#ffffff" stroked="false">
              <v:path arrowok="t"/>
              <v:fill type="solid"/>
            </v:shape>
            <v:shape style="position:absolute;left:15918;top:8545;width:220;height:292" type="#_x0000_t75" stroked="false">
              <v:imagedata r:id="rId30" o:title=""/>
            </v:shape>
            <v:shape style="position:absolute;left:15861;top:8874;width:311;height:52" coordorigin="15861,8874" coordsize="311,52" path="m15900,8919l15899,8917,15898,8917,15889,8905,15882,8898,15888,8893,15898,8882,15898,8878,15895,8875,15890,8875,15888,8877,15874,8892,15874,8893,15872,8893,15872,8878,15869,8875,15864,8875,15861,8878,15861,8923,15864,8926,15869,8926,15872,8923,15872,8910,15873,8908,15875,8905,15890,8924,15892,8926,15896,8926,15900,8923,15900,8919m15913,8878l15910,8875,15905,8875,15902,8878,15902,8923,15905,8926,15910,8926,15913,8923,15913,8878m15962,8877l15959,8875,15954,8875,15951,8877,15951,8880,15952,8904,15952,8905,15950,8905,15949,8904,15942,8894,15931,8876,15928,8875,15923,8875,15920,8878,15920,8923,15923,8926,15927,8926,15931,8923,15930,8921,15930,8896,15930,8894,15932,8894,15932,8895,15951,8924,15954,8926,15958,8926,15962,8922,15962,8905,15962,8877m16011,8907l16011,8893,16007,8885,16005,8882,16000,8879,16000,8907,15993,8915,15979,8915,15979,8885,15993,8885,16000,8893,16000,8907,16000,8879,15994,8875,15972,8875,15968,8879,15968,8920,15972,8925,15995,8925,16005,8918,16007,8915,16011,8907m16057,8877l16054,8875,16049,8875,16046,8877,16046,8880,16047,8904,16047,8905,16045,8905,16044,8904,16038,8894,16027,8878,16026,8876,16023,8875,16019,8875,16015,8878,16015,8923,16018,8926,16023,8926,16026,8923,16026,8921,16025,8896,16025,8894,16027,8894,16028,8895,16046,8924,16049,8926,16053,8926,16057,8922,16057,8905,16057,8877m16095,8917l16092,8915,16074,8915,16074,8905,16089,8905,16092,8902,16092,8897,16089,8895,16074,8895,16074,8885,16091,8885,16094,8882,16094,8875,16067,8875,16063,8879,16063,8920,16067,8925,16092,8925,16095,8922,16095,8917m16134,8916l16133,8905,16129,8899,16122,8896,16119,8895,16113,8894,16107,8891,16107,8886,16111,8884,16119,8884,16125,8887,16128,8887,16131,8884,16131,8884,16131,8880,16129,8879,16124,8874,16107,8874,16097,8882,16097,8895,16105,8902,16119,8905,16123,8907,16123,8913,16119,8916,16113,8916,16106,8914,16104,8912,16103,8910,16099,8910,16096,8913,16096,8917,16097,8919,16100,8922,16109,8926,16123,8926,16134,8917,16134,8916m16172,8916l16172,8905,16168,8899,16161,8896,16158,8895,16152,8894,16145,8891,16145,8886,16149,8884,16157,8884,16163,8887,16167,8887,16170,8884,16170,8884,16170,8880,16168,8879,16163,8874,16145,8874,16135,8882,16135,8895,16144,8902,16158,8905,16162,8907,16162,8913,16157,8916,16151,8916,16145,8914,16143,8912,16141,8910,16137,8910,16134,8913,16134,8917,16135,8919,16138,8922,16148,8926,16162,8926,16172,8917,16172,8916e" filled="true" fillcolor="#4f5484" stroked="false">
              <v:path arrowok="t"/>
              <v:fill type="solid"/>
            </v:shape>
            <v:shape style="position:absolute;left:15660;top:9188;width:643;height:453" coordorigin="15660,9188" coordsize="643,453" path="m16301,9522l16301,9524,16303,9527,16301,9522xm16209,9640l16212,9640,16210,9640,16209,9640xm16196,9471l16196,9472,16196,9472,16196,9471xm16080,9188l16081,9188,16080,9188,16080,9188xm16023,9461l16022,9461,16021,9461,16022,9461,16023,9461xm16021,9461l16021,9461,16022,9461,16021,9461xm16025,9460l16023,9460,16023,9461,16024,9460,16025,9460xm15661,9447l15660,9450,15661,9448,15661,9447xe" filled="true" fillcolor="#ffffff" stroked="false">
              <v:path arrowok="t"/>
              <v:fill type="solid"/>
            </v:shape>
            <v:line style="position:absolute" from="15590,10136" to="15590,10136" stroked="true" strokeweight=".517pt" strokecolor="#4f5484">
              <v:stroke dashstyle="solid"/>
            </v:line>
            <v:shape style="position:absolute;left:15966;top:10125;width:2;height:2" coordorigin="15966,10125" coordsize="1,1" path="m15967,10125l15966,10125,15967,10125,15967,10125xe" filled="true" fillcolor="#4f5484" stroked="false">
              <v:path arrowok="t"/>
              <v:fill type="solid"/>
            </v:shape>
            <v:line style="position:absolute" from="16027,10100" to="16030,10100" stroked="true" strokeweight=".013pt" strokecolor="#4f5484">
              <v:stroke dashstyle="solid"/>
            </v:line>
            <v:line style="position:absolute" from="16067,10094" to="16068,10094" stroked="true" strokeweight=".023pt" strokecolor="#4f5484">
              <v:stroke dashstyle="solid"/>
            </v:line>
            <v:shape style="position:absolute;left:16399;top:10122;width:4;height:2" coordorigin="16399,10122" coordsize="4,1" path="m16399,10122l16403,10123,16400,10122,16399,10122xe" filled="true" fillcolor="#4f5484" stroked="false">
              <v:path arrowok="t"/>
              <v:fill type="solid"/>
            </v:shape>
            <v:line style="position:absolute" from="16187,10113" to="16197,10113" stroked="true" strokeweight=".032pt" strokecolor="#4f5484">
              <v:stroke dashstyle="solid"/>
            </v:line>
            <v:line style="position:absolute" from="15984,10092" to="15997,10092" stroked="true" strokeweight=".057pt" strokecolor="#4f5484">
              <v:stroke dashstyle="solid"/>
            </v:line>
            <v:shape style="position:absolute;left:16008;top:10098;width:3;height:2" coordorigin="16008,10098" coordsize="3,1" path="m16009,10098l16008,10099,16010,10099,16009,10098xe" filled="true" fillcolor="#4f5484" stroked="false">
              <v:path arrowok="t"/>
              <v:fill type="solid"/>
            </v:shape>
            <v:line style="position:absolute" from="15852,9980" to="15854,9980" stroked="true" strokeweight=".04pt" strokecolor="#4f5484">
              <v:stroke dashstyle="solid"/>
            </v:line>
            <v:line style="position:absolute" from="15611,10056" to="15613,10056" stroked="true" strokeweight=".061pt" strokecolor="#4f5484">
              <v:stroke dashstyle="solid"/>
            </v:line>
            <v:line style="position:absolute" from="15629,10064" to="15630,10064" stroked="true" strokeweight=".046pt" strokecolor="#4f5484">
              <v:stroke dashstyle="solid"/>
            </v:line>
            <v:shape style="position:absolute;left:16062;top:9974;width:138;height:16" coordorigin="16062,9974" coordsize="138,16" path="m16063,9974l16062,9974,16062,9974,16063,9974m16199,9989l16197,9988,16183,9986,16182,9987,16193,9988,16196,9989,16199,9989,16199,9989e" filled="true" fillcolor="#4f5484" stroked="false">
              <v:path arrowok="t"/>
              <v:fill type="solid"/>
            </v:shape>
            <v:line style="position:absolute" from="16412,10155" to="16413,10155" stroked="true" strokeweight=".032pt" strokecolor="#4f5484">
              <v:stroke dashstyle="solid"/>
            </v:line>
            <v:shape style="position:absolute;left:16270;top:10004;width:155;height:72" coordorigin="16270,10004" coordsize="155,72" path="m16273,10005l16270,10004,16273,10005,16273,10005m16425,10076l16422,10073,16419,10070,16419,10070,16419,10071,16423,10075,16425,10076e" filled="true" fillcolor="#4f5484" stroked="false">
              <v:path arrowok="t"/>
              <v:fill type="solid"/>
            </v:shape>
            <v:shape style="position:absolute;left:15678;top:9722;width:684;height:317" coordorigin="15678,9722" coordsize="684,317" path="m16194,9722l16013,9771,15871,9781,15798,9814,15718,9887,15678,9975,15694,9994,15759,10012,15962,10039,16312,9965,16361,9911,16335,9862,16194,9722xe" filled="true" fillcolor="#cc5849" stroked="false">
              <v:path arrowok="t"/>
              <v:fill type="solid"/>
            </v:shape>
            <v:shape style="position:absolute;left:15641;top:9167;width:700;height:613" coordorigin="15641,9167" coordsize="700,613" path="m16018,9167l15906,9182,15747,9262,15678,9354,15641,9467,15641,9501,15671,9695,15709,9732,15848,9779,16268,9633,16322,9597,16341,9548,16296,9311,16170,9202,16018,9167xe" filled="true" fillcolor="#ffffff" stroked="false">
              <v:path arrowok="t"/>
              <v:fill type="solid"/>
            </v:shape>
            <v:shape style="position:absolute;left:15771;top:9428;width:505;height:355" coordorigin="15771,9428" coordsize="505,355" path="m16116,9428l16013,9444,15878,9477,15771,9524,15778,9642,15774,9750,15812,9771,15861,9782,15919,9781,16007,9781,16076,9755,16170,9725,16244,9669,16276,9639,16224,9535,16188,9430,16116,9428xe" filled="true" fillcolor="#f0d5b3" stroked="false">
              <v:path arrowok="t"/>
              <v:fill type="solid"/>
            </v:shape>
            <v:shape style="position:absolute;left:15771;top:9619;width:139;height:164" type="#_x0000_t75" stroked="false">
              <v:imagedata r:id="rId31" o:title=""/>
            </v:shape>
            <v:shape style="position:absolute;left:16129;top:9352;width:249;height:356" type="#_x0000_t75" stroked="false">
              <v:imagedata r:id="rId32" o:title=""/>
            </v:shape>
            <v:shape style="position:absolute;left:15589;top:9152;width:799;height:650" type="#_x0000_t75" stroked="false">
              <v:imagedata r:id="rId33" o:title=""/>
            </v:shape>
            <v:shape style="position:absolute;left:15874;top:9187;width:140;height:149" type="#_x0000_t75" stroked="false">
              <v:imagedata r:id="rId34" o:title=""/>
            </v:shape>
            <v:shape style="position:absolute;left:15827;top:9489;width:315;height:164" type="#_x0000_t75" stroked="false">
              <v:imagedata r:id="rId35" o:title=""/>
            </v:shape>
            <v:shape style="position:absolute;left:15664;top:9617;width:717;height:530" type="#_x0000_t75" stroked="false">
              <v:imagedata r:id="rId36" o:title=""/>
            </v:shape>
            <v:line style="position:absolute" from="12161,4220" to="17221,4220" stroked="true" strokeweight="2pt" strokecolor="#f9c08c">
              <v:stroke dashstyle="solid"/>
            </v:line>
            <v:line style="position:absolute" from="12160,7440" to="17220,7440" stroked="true" strokeweight="2pt" strokecolor="#f9c08c">
              <v:stroke dashstyle="solid"/>
            </v:line>
            <v:rect style="position:absolute;left:490;top:490;width:5783;height:12246" filled="true" fillcolor="#0071ac" stroked="false">
              <v:fill type="solid"/>
            </v:rect>
            <v:shape style="position:absolute;left:490;top:1540;width:5491;height:10560" coordorigin="490,1540" coordsize="5491,10560" path="m5819,1540l490,1540,490,12100,5819,12100,5882,12087,5933,12053,5967,12002,5980,11939,5980,1701,5967,1638,5933,1587,5882,1553,5819,1540xe" filled="true" fillcolor="#fdfbeb" stroked="false">
              <v:path arrowok="t"/>
              <v:fill type="solid"/>
            </v:shape>
            <v:rect style="position:absolute;left:6273;top:490;width:5613;height:12246" filled="true" fillcolor="#023e88" stroked="false">
              <v:fill type="solid"/>
            </v:rect>
            <v:shape style="position:absolute;left:1994;top:1180;width:2945;height:700" coordorigin="1994,1180" coordsize="2945,700" path="m4810,1180l2122,1180,2072,1190,2032,1218,2004,1259,1994,1308,1994,1752,2004,1801,2032,1842,2072,1870,2122,1880,4810,1880,4860,1870,4901,1842,4929,1801,4939,1752,4939,1308,4929,1259,4901,1218,4860,1190,4810,1180xe" filled="true" fillcolor="#5688c6" stroked="false">
              <v:path arrowok="t"/>
              <v:fill type="solid"/>
            </v:shape>
            <v:shape style="position:absolute;left:2151;top:1258;width:2632;height:544" coordorigin="2151,1258" coordsize="2632,544" path="m2199,1764l2188,1753,2162,1753,2151,1764,2151,1791,2162,1802,2188,1802,2199,1791,2199,1764m2199,1269l2188,1258,2162,1258,2151,1269,2151,1296,2162,1307,2188,1307,2199,1296,2199,1269m4782,1764l4771,1753,4744,1753,4734,1764,4734,1791,4744,1802,4771,1802,4782,1791,4782,1764m4782,1269l4771,1258,4744,1258,4734,1269,4734,1296,4744,1307,4771,1307,4782,1296,4782,1269e" filled="true" fillcolor="#70c599" stroked="false">
              <v:path arrowok="t"/>
              <v:fill type="solid"/>
            </v:shape>
            <v:shape style="position:absolute;left:1230;top:4960;width:2;height:5880" coordorigin="1230,4960" coordsize="0,5880" path="m1230,8680l1230,8780m1230,6980l1230,7080m1230,7660l1230,7760m1230,4960l1230,5060m1230,5640l1230,5740m1230,9720l1230,9820m1230,10740l1230,10840e" filled="false" stroked="true" strokeweight="5pt" strokecolor="#6b80ae">
              <v:path arrowok="t"/>
              <v:stroke dashstyle="solid"/>
            </v:shape>
            <v:shape style="position:absolute;left:10938;top:8800;width:597;height:600" coordorigin="10938,8800" coordsize="597,600" path="m11373,9296l11114,9296,11123,9322,11137,9346,11156,9366,11179,9383,11230,9399,11280,9395,11326,9371,11360,9331,11367,9315,11373,9299,11373,9296xm11110,8833l11059,8838,11014,8861,10979,8901,10965,8942,10964,8983,10976,9023,11000,9057,10986,9067,10974,9078,10963,9091,10953,9106,10938,9156,10942,9207,10965,9252,11005,9287,11032,9298,11060,9303,11087,9302,11114,9296,11373,9296,11376,9282,11377,9266,11423,9266,11457,9256,11491,9233,11518,9200,11534,9149,11529,9099,11506,9053,11466,9019,11456,9014,11445,9009,11434,9006,11423,9004,11425,9001,11426,8999,11428,8996,11444,8946,11439,8895,11429,8874,11192,8874,11185,8867,11177,8860,11169,8855,11160,8849,11110,8833xm11423,9266l11377,9266,11418,9267,11423,9266xm11326,8800l11275,8804,11230,8827,11195,8867,11194,8869,11193,8872,11192,8874,11429,8874,11416,8850,11376,8816,11326,8800xe" filled="true" fillcolor="#4eaf7a" stroked="false">
              <v:path arrowok="t"/>
              <v:fill type="solid"/>
            </v:shape>
            <v:shape style="position:absolute;left:10938;top:8800;width:597;height:600" coordorigin="10938,8800" coordsize="597,600" path="m11518,9200l11534,9149,11529,9099,11506,9053,11456,9014,11423,9004,11425,9001,11426,8999,11428,8996,11444,8946,11439,8895,11416,8850,11376,8816,11326,8800,11275,8804,11195,8867,11192,8874,11185,8867,11177,8860,11169,8855,11160,8849,11110,8833,11059,8838,11014,8861,10979,8901,10965,8942,10964,8983,10976,9023,11000,9057,10986,9067,10974,9078,10963,9091,10953,9106,10938,9156,10942,9207,10965,9252,11005,9287,11032,9298,11060,9303,11087,9302,11114,9296,11123,9322,11137,9346,11156,9366,11179,9383,11230,9399,11280,9395,11360,9331,11377,9266,11418,9267,11457,9256,11491,9233,11518,9200xe" filled="false" stroked="true" strokeweight="2.0230pt" strokecolor="#023e88">
              <v:path arrowok="t"/>
              <v:stroke dashstyle="solid"/>
            </v:shape>
            <v:line style="position:absolute" from="3790,11450" to="3820,11450" stroked="true" strokeweight="1pt" strokecolor="#96b5c5">
              <v:stroke dashstyle="solid"/>
            </v:line>
            <v:line style="position:absolute" from="3881,11450" to="5426,11450" stroked="true" strokeweight="1pt" strokecolor="#96b5c5">
              <v:stroke dashstyle="dash"/>
            </v:line>
            <v:line style="position:absolute" from="5456,11450" to="5486,11450" stroked="true" strokeweight="1pt" strokecolor="#96b5c5">
              <v:stroke dashstyle="solid"/>
            </v:line>
            <v:shape style="position:absolute;left:5447;top:11398;width:123;height:104" coordorigin="5447,11398" coordsize="123,104" path="m5447,11398l5469,11450,5447,11502,5570,11450,5447,11398xe" filled="true" fillcolor="#96b5c5" stroked="false">
              <v:path arrowok="t"/>
              <v:fill type="solid"/>
            </v:shape>
            <v:shape style="position:absolute;left:6515;top:1775;width:5129;height:10325" coordorigin="6515,1775" coordsize="5129,10325" path="m11643,4576l11642,4496,11639,4417,11634,4338,11627,4260,11618,4183,11607,4106,11595,4030,11580,3955,11564,3881,11545,3807,11525,3734,11504,3662,11480,3591,11455,3521,11428,3451,11400,3383,11370,3316,11338,3249,11305,3184,11270,3120,11234,3057,11197,2995,11157,2934,11117,2874,11075,2816,11032,2759,10987,2703,10941,2649,10894,2596,10845,2544,10795,2494,10744,2445,10692,2397,10639,2351,10584,2307,10529,2264,10472,2223,10415,2183,10356,2145,10296,2109,10236,2074,10174,2041,10112,2010,10048,1981,9984,1954,9919,1928,9853,1904,9787,1882,9719,1862,9651,1844,9583,1829,9513,1815,9443,1803,9372,1793,9301,1785,9229,1780,9157,1777,9084,1775,9011,1777,8939,1780,8867,1785,8796,1793,8725,1803,8655,1815,8586,1829,8517,1844,8449,1862,8381,1882,8315,1904,8249,1928,8184,1954,8120,1981,8057,2010,7994,2041,7933,2074,7872,2109,7812,2145,7754,2183,7696,2223,7639,2264,7584,2307,7529,2351,7476,2397,7424,2445,7373,2494,7323,2544,7275,2596,7227,2649,7181,2703,7137,2759,7093,2816,7051,2874,7011,2934,6972,2995,6934,3057,6898,3120,6863,3184,6830,3249,6798,3316,6768,3383,6740,3451,6713,3521,6688,3591,6665,3662,6643,3734,6623,3807,6605,3881,6588,3955,6574,4030,6561,4106,6550,4183,6541,4260,6534,4338,6529,4417,6526,4496,6525,4576,6526,4656,6529,4735,6534,4813,6541,4891,6550,4969,6561,5045,6574,5121,6588,5197,6605,5271,6623,5345,6643,5418,6665,5490,6688,5561,6713,5631,6740,5701,6768,5769,6798,5836,6830,5903,6863,5968,6898,6032,6934,6095,6972,6157,7011,6218,7051,6277,7093,6336,7137,6393,7181,6449,7227,6503,7275,6556,7323,6608,7373,6658,7424,6707,7476,6755,7529,6801,7584,6845,7639,6888,7696,6929,7703,6934,7685,6946,7629,6988,7573,7031,7519,7075,7466,7121,7413,7168,7362,7217,7313,7267,7264,7319,7217,7372,7171,7427,7126,7483,7083,7540,7041,7598,7000,7658,6961,7718,6924,7780,6887,7843,6853,7907,6819,7973,6788,8039,6758,8106,6729,8175,6703,8244,6677,8314,6654,8386,6632,8458,6612,8530,6594,8604,6578,8679,6563,8754,6550,8830,6540,8907,6531,8984,6524,9062,6519,9141,6516,9220,6515,9299,6516,9379,6519,9458,6524,9537,6531,9615,6540,9692,6550,9769,6563,9845,6578,9920,6594,9995,6612,10068,6632,10141,6654,10213,6677,10285,6703,10355,6729,10424,6758,10492,6788,10560,6819,10626,6853,10691,6887,10756,6924,10819,6961,10881,7000,10941,7041,11001,7083,11059,7126,11116,7171,11172,7217,11227,7264,11280,7313,11331,7362,11382,7413,11431,7466,11478,7519,11524,7573,11568,7629,11611,7685,11653,7743,11692,7802,11730,7861,11766,7922,11801,7984,11834,8046,11865,8109,11894,8174,11922,8239,11948,8304,11971,8371,11993,8438,12013,8506,12031,8575,12047,8645,12061,8715,12073,8785,12082,8857,12090,8928,12096,9001,12099,9074,12100,9147,12099,9219,12096,9291,12090,9362,12082,9433,12073,9503,12061,9572,12047,9641,12031,9709,12013,9776,11993,9843,11971,9909,11948,9974,11922,10038,11894,10101,11865,10164,11834,10225,11801,10286,11766,10346,11730,10404,11692,10462,11653,10518,11611,10574,11568,10628,11524,10682,11478,10734,11431,10785,11382,10835,11331,10883,11280,10930,11227,10976,11172,11021,11116,11064,11059,11106,11001,11147,10941,11186,10881,11224,10819,11260,10756,11295,10691,11328,10626,11359,10560,11390,10492,11418,10424,11445,10355,11470,10285,11493,10213,11515,10141,11535,10068,11553,9995,11570,9920,11584,9845,11597,9769,11608,9692,11617,9615,11624,9537,11629,9458,11632,9379,11633,9299,11632,9220,11629,9141,11624,9062,11617,8984,11608,8907,11597,8830,11584,8754,11570,8679,11553,8604,11535,8530,11515,8458,11493,8386,11470,8314,11445,8244,11418,8175,11390,8106,11359,8039,11328,7973,11295,7907,11260,7843,11224,7780,11186,7718,11147,7658,11106,7598,11064,7540,11021,7483,10976,7427,10930,7372,10883,7319,10835,7267,10785,7217,10734,7168,10682,7121,10628,7075,10574,7031,10518,6988,10462,6946,10454,6941,10472,6929,10529,6888,10584,6845,10639,6801,10692,6755,10744,6707,10795,6658,10845,6608,10894,6556,10941,6503,10987,6449,11032,6393,11075,6336,11117,6277,11157,6218,11197,6157,11234,6095,11270,6032,11305,5968,11338,5903,11370,5836,11400,5769,11428,5701,11455,5631,11480,5561,11504,5490,11525,5418,11545,5345,11564,5271,11580,5197,11595,5121,11607,5045,11618,4969,11627,4891,11634,4813,11639,4735,11642,4656,11643,4576e" filled="true" fillcolor="#fdfbeb" stroked="false">
              <v:path arrowok="t"/>
              <v:fill type="solid"/>
            </v:shape>
            <v:shape style="position:absolute;left:8595;top:3543;width:967;height:1627" coordorigin="8595,3543" coordsize="967,1627" path="m9562,4973l9547,4897,9505,4834,9442,4792,9366,4776,8792,4776,8716,4792,8653,4834,8611,4897,8595,4973,8611,5049,8653,5112,8716,5154,8792,5170,9366,5170,9442,5154,9505,5112,9547,5049,9562,4973m9562,3740l9547,3663,9505,3601,9442,3559,9366,3543,8792,3543,8716,3559,8653,3601,8611,3663,8595,3740,8611,3816,8653,3879,8716,3921,8792,3937,9366,3937,9442,3921,9505,3879,9547,3816,9562,3740e" filled="true" fillcolor="#0071ac" stroked="false">
              <v:path arrowok="t"/>
              <v:fill type="solid"/>
            </v:shape>
            <v:shape style="position:absolute;left:8798;top:2755;width:599;height:599" type="#_x0000_t75" stroked="false">
              <v:imagedata r:id="rId37" o:title=""/>
            </v:shape>
            <v:shape style="position:absolute;left:8595;top:8838;width:967;height:1627" coordorigin="8595,8838" coordsize="967,1627" path="m9562,10268l9547,10192,9505,10129,9442,10087,9366,10071,8792,10071,8716,10087,8653,10129,8611,10192,8595,10268,8611,10344,8653,10407,8716,10449,8792,10465,9366,10465,9442,10449,9505,10407,9547,10344,9562,10268m9562,9035l9547,8958,9505,8896,9442,8854,9366,8838,8792,8838,8716,8854,8653,8896,8611,8958,8595,9035,8611,9111,8653,9174,8716,9216,8792,9231,9366,9231,9442,9216,9505,9174,9547,9111,9562,9035e" filled="true" fillcolor="#0071ac" stroked="false">
              <v:path arrowok="t"/>
              <v:fill type="solid"/>
            </v:shape>
            <v:shape style="position:absolute;left:8784;top:8050;width:600;height:600" type="#_x0000_t75" stroked="false">
              <v:imagedata r:id="rId38" o:title=""/>
            </v:shape>
            <v:shape style="position:absolute;left:10268;top:1669;width:718;height:286" coordorigin="10268,1669" coordsize="718,286" path="m10411,1669l10356,1680,10310,1711,10280,1756,10268,1812,10280,1868,10310,1913,10356,1944,10411,1955,10443,1951,10471,1941,10497,1926,10519,1905,10949,1905,10974,1868,10986,1812,10974,1756,10949,1718,10519,1718,10497,1698,10471,1682,10443,1673,10411,1669xm10735,1905l10519,1905,10541,1926,10567,1941,10596,1951,10627,1955,10658,1951,10687,1941,10713,1926,10735,1905xm10949,1905l10735,1905,10757,1926,10782,1941,10811,1951,10843,1955,10898,1944,10944,1913,10949,1905xm10627,1669l10596,1673,10567,1682,10541,1698,10519,1718,10735,1718,10713,1698,10687,1682,10658,1673,10627,1669xm10843,1669l10811,1673,10782,1682,10757,1698,10735,1718,10949,1718,10944,1711,10898,1680,10843,1669xe" filled="true" fillcolor="#caeaf2" stroked="false">
              <v:path arrowok="t"/>
              <v:fill type="solid"/>
            </v:shape>
            <v:shape style="position:absolute;left:10268;top:1669;width:718;height:286" coordorigin="10268,1669" coordsize="718,286" path="m10843,1669l10811,1673,10782,1682,10757,1698,10735,1718,10713,1698,10687,1682,10658,1673,10627,1669,10596,1673,10567,1682,10541,1698,10519,1718,10497,1698,10471,1682,10443,1673,10411,1669,10356,1680,10310,1711,10280,1756,10268,1812,10280,1868,10310,1913,10356,1944,10411,1955,10443,1951,10471,1941,10497,1926,10519,1905,10541,1926,10567,1941,10596,1951,10627,1955,10658,1951,10687,1941,10713,1926,10735,1905,10757,1926,10782,1941,10811,1951,10843,1955,10898,1944,10944,1913,10974,1868,10986,1812,10974,1756,10944,1711,10898,1680,10843,1669xe" filled="false" stroked="true" strokeweight="2.0230pt" strokecolor="#023e88">
              <v:path arrowok="t"/>
              <v:stroke dashstyle="solid"/>
            </v:shape>
            <v:shape style="position:absolute;left:10683;top:2151;width:597;height:600" coordorigin="10683,2151" coordsize="597,600" path="m11119,2647l10859,2647,10868,2673,10882,2697,10901,2718,10925,2734,10975,2750,11026,2746,11071,2723,11105,2683,11113,2667,11118,2650,11119,2647xm10855,2185l10804,2189,10759,2212,10725,2252,10710,2293,10709,2335,10721,2374,10745,2409,10731,2418,10719,2430,10708,2443,10699,2457,10683,2508,10687,2558,10710,2604,10751,2638,10777,2649,10805,2654,10833,2654,10859,2647,11119,2647,11121,2634,11122,2617,11168,2617,11203,2607,11237,2585,11263,2551,11279,2501,11275,2450,11252,2405,11211,2370,11201,2365,11190,2361,11180,2358,11169,2355,11170,2353,11172,2350,11173,2348,11189,2297,11185,2247,11174,2225,10937,2225,10930,2218,10923,2212,10914,2206,10906,2201,10855,2185xm11168,2617l11122,2617,11163,2619,11168,2617xm11071,2151l11020,2155,10975,2179,10941,2219,10940,2221,10938,2223,10937,2225,11174,2225,11162,2201,11122,2167,11071,2151xe" filled="true" fillcolor="#4eaf7a" stroked="false">
              <v:path arrowok="t"/>
              <v:fill type="solid"/>
            </v:shape>
            <v:shape style="position:absolute;left:10683;top:2151;width:597;height:600" coordorigin="10683,2151" coordsize="597,600" path="m11263,2551l11279,2501,11275,2450,11252,2405,11201,2365,11169,2355,11170,2353,11172,2350,11173,2348,11189,2297,11185,2247,11162,2201,11122,2167,11071,2151,11020,2155,10941,2219,10937,2225,10930,2218,10923,2212,10914,2206,10906,2201,10855,2185,10804,2189,10759,2212,10725,2252,10710,2293,10709,2335,10721,2374,10745,2409,10731,2418,10719,2430,10708,2443,10699,2457,10683,2508,10687,2558,10710,2604,10751,2638,10777,2649,10805,2654,10833,2654,10859,2647,10868,2673,10882,2697,10901,2718,10925,2734,10975,2750,11026,2746,11105,2683,11122,2617,11163,2619,11203,2607,11237,2585,11263,2551xe" filled="false" stroked="true" strokeweight="2.376pt" strokecolor="#023e88">
              <v:path arrowok="t"/>
              <v:stroke dashstyle="solid"/>
            </v:shape>
            <v:shape style="position:absolute;left:6480;top:6745;width:871;height:875" coordorigin="6480,6745" coordsize="871,875" path="m7116,7469l6738,7469,6750,7507,6771,7542,6798,7572,6833,7596,6906,7620,6980,7613,7047,7579,7097,7521,7108,7498,7115,7474,7116,7469xm6732,6794l6658,6800,6591,6834,6541,6893,6520,6952,6519,7013,6536,7071,6571,7121,6551,7135,6533,7151,6517,7170,6503,7192,6480,7265,6487,7339,6520,7406,6579,7456,6618,7472,6658,7479,6699,7478,6738,7469,7116,7469,7120,7449,7121,7425,7188,7425,7239,7411,7289,7378,7327,7329,7351,7255,7344,7181,7310,7115,7252,7065,7236,7057,7221,7051,7205,7046,7189,7043,7192,7039,7194,7036,7196,7032,7219,6958,7213,6884,7197,6853,6852,6853,6841,6843,6830,6833,6818,6825,6805,6817,6732,6794xm7188,7425l7121,7425,7181,7427,7188,7425xm7047,6745l6973,6751,6906,6785,6856,6844,6855,6847,6853,6850,6852,6853,7197,6853,7179,6818,7120,6768,7047,6745xe" filled="true" fillcolor="#fad4e5" stroked="false">
              <v:path arrowok="t"/>
              <v:fill type="solid"/>
            </v:shape>
            <v:shape style="position:absolute;left:6480;top:6745;width:871;height:875" coordorigin="6480,6745" coordsize="871,875" path="m7327,7329l7351,7255,7344,7181,7310,7115,7252,7065,7189,7043,7192,7039,7194,7036,7196,7032,7219,6958,7213,6884,7179,6818,7120,6768,7047,6745,6973,6751,6906,6785,6856,6844,6852,6853,6841,6843,6830,6833,6818,6825,6805,6817,6732,6794,6658,6800,6591,6834,6541,6893,6520,6952,6519,7013,6536,7071,6571,7121,6551,7135,6533,7151,6517,7170,6503,7192,6480,7265,6487,7339,6520,7406,6579,7456,6618,7472,6658,7479,6699,7478,6738,7469,6750,7507,6771,7542,6798,7572,6833,7596,6906,7620,6980,7613,7047,7579,7097,7521,7120,7449,7121,7425,7181,7427,7239,7411,7289,7378,7327,7329xe" filled="false" stroked="true" strokeweight="2.0230pt" strokecolor="#023e88">
              <v:path arrowok="t"/>
              <v:stroke dashstyle="solid"/>
            </v:shape>
            <v:shape style="position:absolute;left:-540;top:12566;width:18158;height:13226" coordorigin="-540,12566" coordsize="18158,13226" path="m540,660l0,660m17618,660l18158,660m540,12566l0,12566m17618,12566l18158,12566m660,540l660,0m660,12686l660,13226m17498,540l17498,0m17498,12686l17498,13226e" filled="false" stroked="true" strokeweight="1.25pt" strokecolor="#ffffff">
              <v:path arrowok="t"/>
              <v:stroke dashstyle="solid"/>
            </v:shape>
            <v:shape style="position:absolute;left:-540;top:12566;width:18158;height:13226" coordorigin="-540,12566" coordsize="18158,13226" path="m540,660l0,660m17618,660l18158,660m540,12566l0,12566m17618,12566l18158,12566m660,540l660,0m660,12686l660,13226m17498,540l17498,0m17498,12686l17498,13226e" filled="false" stroked="true" strokeweight=".25pt" strokecolor="#000000">
              <v:path arrowok="t"/>
              <v:stroke dashstyle="solid"/>
            </v:shape>
            <v:rect style="position:absolute;left:7579;top:12806;width:300;height:300" filled="true" fillcolor="#000000" stroked="false">
              <v:fill type="solid"/>
            </v:rect>
            <v:rect style="position:absolute;left:7879;top:12806;width:300;height:300" filled="true" fillcolor="#191919" stroked="false">
              <v:fill type="solid"/>
            </v:rect>
            <v:rect style="position:absolute;left:7879;top:12806;width:300;height:300" filled="false" stroked="true" strokeweight=".5pt" strokecolor="#ffffff">
              <v:stroke dashstyle="solid"/>
            </v:rect>
            <v:rect style="position:absolute;left:8179;top:12806;width:300;height:300" filled="true" fillcolor="#323232" stroked="false">
              <v:fill type="solid"/>
            </v:rect>
            <v:rect style="position:absolute;left:8179;top:12806;width:300;height:300" filled="false" stroked="true" strokeweight=".5pt" strokecolor="#ffffff">
              <v:stroke dashstyle="solid"/>
            </v:rect>
            <v:rect style="position:absolute;left:8479;top:12806;width:300;height:300" filled="true" fillcolor="#4c4c4c" stroked="false">
              <v:fill type="solid"/>
            </v:rect>
            <v:rect style="position:absolute;left:8479;top:12806;width:300;height:300" filled="false" stroked="true" strokeweight=".5pt" strokecolor="#ffffff">
              <v:stroke dashstyle="solid"/>
            </v:rect>
            <v:rect style="position:absolute;left:8779;top:12806;width:300;height:300" filled="true" fillcolor="#666666" stroked="false">
              <v:fill type="solid"/>
            </v:rect>
            <v:rect style="position:absolute;left:8779;top:12806;width:300;height:300" filled="false" stroked="true" strokeweight=".5pt" strokecolor="#ffffff">
              <v:stroke dashstyle="solid"/>
            </v:rect>
            <v:rect style="position:absolute;left:9079;top:12806;width:300;height:300" filled="true" fillcolor="#7f7f7f" stroked="false">
              <v:fill type="solid"/>
            </v:rect>
            <v:rect style="position:absolute;left:9079;top:12806;width:300;height:300" filled="false" stroked="true" strokeweight=".5pt" strokecolor="#ffffff">
              <v:stroke dashstyle="solid"/>
            </v:rect>
            <v:rect style="position:absolute;left:9379;top:12806;width:300;height:300" filled="true" fillcolor="#999999" stroked="false">
              <v:fill type="solid"/>
            </v:rect>
            <v:rect style="position:absolute;left:9379;top:12806;width:300;height:300" filled="false" stroked="true" strokeweight=".5pt" strokecolor="#ffffff">
              <v:stroke dashstyle="solid"/>
            </v:rect>
            <v:rect style="position:absolute;left:9679;top:12806;width:300;height:300" filled="true" fillcolor="#b2b2b2" stroked="false">
              <v:fill type="solid"/>
            </v:rect>
            <v:rect style="position:absolute;left:9679;top:12806;width:300;height:300" filled="false" stroked="true" strokeweight=".5pt" strokecolor="#ffffff">
              <v:stroke dashstyle="solid"/>
            </v:rect>
            <v:rect style="position:absolute;left:9979;top:12806;width:300;height:300" filled="true" fillcolor="#cccccc" stroked="false">
              <v:fill type="solid"/>
            </v:rect>
            <v:rect style="position:absolute;left:9979;top:12806;width:300;height:300" filled="false" stroked="true" strokeweight=".5pt" strokecolor="#ffffff">
              <v:stroke dashstyle="solid"/>
            </v:rect>
            <v:rect style="position:absolute;left:10279;top:12806;width:300;height:300" filled="true" fillcolor="#e5e5e5" stroked="false">
              <v:fill type="solid"/>
            </v:rect>
            <v:rect style="position:absolute;left:10279;top:12806;width:300;height:300" filled="false" stroked="true" strokeweight=".5pt" strokecolor="#ffffff">
              <v:stroke dashstyle="solid"/>
            </v:rect>
            <w10:wrap type="none"/>
          </v:group>
        </w:pict>
      </w:r>
      <w:r>
        <w:rPr/>
        <w:pict>
          <v:shape style="position:absolute;margin-left:313.630005pt;margin-top:24.496pt;width:280.650pt;height:612.3pt;mso-position-horizontal-relative:page;mso-position-vertical-relative:page;z-index:10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3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sz w:val="53"/>
                    </w:rPr>
                  </w:pPr>
                </w:p>
                <w:p>
                  <w:pPr>
                    <w:spacing w:before="0"/>
                    <w:ind w:left="788" w:right="778" w:firstLine="0"/>
                    <w:jc w:val="center"/>
                    <w:rPr>
                      <w:rFonts w:ascii="함초롬바탕" w:eastAsia="함초롬바탕" w:hint="eastAsia"/>
                      <w:b/>
                      <w:sz w:val="32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0071AC"/>
                      <w:sz w:val="32"/>
                    </w:rPr>
                    <w:t>부패알리오</w:t>
                  </w:r>
                </w:p>
                <w:p>
                  <w:pPr>
                    <w:pStyle w:val="BodyText"/>
                    <w:rPr>
                      <w:sz w:val="38"/>
                    </w:rPr>
                  </w:pPr>
                </w:p>
                <w:p>
                  <w:pPr>
                    <w:spacing w:before="331"/>
                    <w:ind w:left="787" w:right="787" w:firstLine="0"/>
                    <w:jc w:val="center"/>
                    <w:rPr>
                      <w:rFonts w:ascii="함초롬바탕" w:eastAsia="함초롬바탕" w:hint="eastAsia"/>
                      <w:b/>
                      <w:sz w:val="16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FFFFFF"/>
                      <w:sz w:val="16"/>
                    </w:rPr>
                    <w:t>신고방법</w:t>
                  </w:r>
                </w:p>
                <w:p>
                  <w:pPr>
                    <w:pStyle w:val="BodyText"/>
                    <w:spacing w:before="1"/>
                    <w:rPr>
                      <w:sz w:val="11"/>
                    </w:rPr>
                  </w:pPr>
                </w:p>
                <w:p>
                  <w:pPr>
                    <w:spacing w:line="182" w:lineRule="auto" w:before="0"/>
                    <w:ind w:left="834" w:right="833" w:hanging="1"/>
                    <w:jc w:val="center"/>
                    <w:rPr>
                      <w:rFonts w:ascii="함초롬바탕" w:eastAsia="함초롬바탕" w:hint="eastAsia"/>
                      <w:b/>
                      <w:sz w:val="20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한국윤리인권연구원 홈페이지(부패알리오) 또는 부패알리오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어플을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통해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접속하여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기관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검색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후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spacing w:val="-1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신고</w:t>
                  </w:r>
                </w:p>
                <w:p>
                  <w:pPr>
                    <w:pStyle w:val="BodyText"/>
                    <w:spacing w:before="14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787" w:right="787" w:firstLine="0"/>
                    <w:jc w:val="center"/>
                    <w:rPr>
                      <w:rFonts w:ascii="함초롬바탕" w:eastAsia="함초롬바탕" w:hint="eastAsia"/>
                      <w:b/>
                      <w:sz w:val="16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FFFFFF"/>
                      <w:sz w:val="16"/>
                    </w:rPr>
                    <w:t>신고대상</w:t>
                  </w:r>
                </w:p>
                <w:p>
                  <w:pPr>
                    <w:pStyle w:val="BodyText"/>
                    <w:spacing w:before="15"/>
                    <w:rPr>
                      <w:sz w:val="9"/>
                    </w:rPr>
                  </w:pPr>
                </w:p>
                <w:p>
                  <w:pPr>
                    <w:spacing w:line="182" w:lineRule="auto" w:before="0"/>
                    <w:ind w:left="788" w:right="787" w:firstLine="0"/>
                    <w:jc w:val="center"/>
                    <w:rPr>
                      <w:rFonts w:ascii="함초롬바탕" w:hAnsi="함초롬바탕" w:eastAsia="함초롬바탕" w:hint="eastAsia"/>
                      <w:b/>
                      <w:sz w:val="20"/>
                    </w:rPr>
                  </w:pP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직무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19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관련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19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금품·향응·수수행위,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26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부정한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19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이권개입·특혜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제공,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42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부정청탁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및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갑의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횡포,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42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공금횡령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및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예산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5"/>
                      <w:sz w:val="20"/>
                    </w:rPr>
                    <w:t>낭비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행위,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25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기타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19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업무상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spacing w:val="-19"/>
                      <w:w w:val="90"/>
                      <w:sz w:val="20"/>
                    </w:rPr>
                    <w:t> </w:t>
                  </w: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부정·부패·비위행위</w:t>
                  </w:r>
                </w:p>
                <w:p>
                  <w:pPr>
                    <w:spacing w:line="254" w:lineRule="auto" w:before="158"/>
                    <w:ind w:left="1321" w:right="1265" w:firstLine="0"/>
                    <w:jc w:val="center"/>
                    <w:rPr>
                      <w:rFonts w:ascii="휴먼옛체" w:hAnsi="휴먼옛체" w:eastAsia="휴먼옛체" w:hint="eastAsia"/>
                      <w:sz w:val="16"/>
                    </w:rPr>
                  </w:pP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※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2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외부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2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위탁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2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운영하며,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4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IP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2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추적이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2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불가하여 익명성이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24"/>
                      <w:w w:val="90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w w:val="90"/>
                      <w:sz w:val="16"/>
                    </w:rPr>
                    <w:t>보장됩니다.</w:t>
                  </w:r>
                </w:p>
                <w:p>
                  <w:pPr>
                    <w:pStyle w:val="BodyText"/>
                    <w:spacing w:before="16"/>
                    <w:rPr>
                      <w:sz w:val="25"/>
                    </w:rPr>
                  </w:pPr>
                </w:p>
                <w:p>
                  <w:pPr>
                    <w:spacing w:line="175" w:lineRule="auto" w:before="0"/>
                    <w:ind w:left="1774" w:right="1773" w:firstLine="0"/>
                    <w:jc w:val="center"/>
                    <w:rPr>
                      <w:rFonts w:ascii="함초롬바탕" w:eastAsia="함초롬바탕" w:hint="eastAsia"/>
                      <w:b/>
                      <w:sz w:val="32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0071AC"/>
                      <w:w w:val="95"/>
                      <w:sz w:val="32"/>
                    </w:rPr>
                    <w:t>국가철도공단 </w:t>
                  </w:r>
                  <w:r>
                    <w:rPr>
                      <w:rFonts w:ascii="함초롬바탕" w:eastAsia="함초롬바탕" w:hint="eastAsia"/>
                      <w:b/>
                      <w:color w:val="0071AC"/>
                      <w:w w:val="90"/>
                      <w:sz w:val="32"/>
                    </w:rPr>
                    <w:t>부조리 신고센터</w:t>
                  </w:r>
                </w:p>
                <w:p>
                  <w:pPr>
                    <w:pStyle w:val="BodyText"/>
                    <w:rPr>
                      <w:sz w:val="38"/>
                    </w:rPr>
                  </w:pPr>
                </w:p>
                <w:p>
                  <w:pPr>
                    <w:spacing w:before="329"/>
                    <w:ind w:left="787" w:right="787" w:firstLine="0"/>
                    <w:jc w:val="center"/>
                    <w:rPr>
                      <w:rFonts w:ascii="함초롬바탕" w:eastAsia="함초롬바탕" w:hint="eastAsia"/>
                      <w:b/>
                      <w:sz w:val="16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FFFFFF"/>
                      <w:sz w:val="16"/>
                    </w:rPr>
                    <w:t>이용방법</w:t>
                  </w:r>
                </w:p>
                <w:p>
                  <w:pPr>
                    <w:spacing w:line="300" w:lineRule="exact" w:before="117"/>
                    <w:ind w:left="787" w:right="787" w:firstLine="0"/>
                    <w:jc w:val="center"/>
                    <w:rPr>
                      <w:rFonts w:ascii="함초롬바탕" w:hAnsi="함초롬바탕" w:eastAsia="함초롬바탕" w:hint="eastAsia"/>
                      <w:b/>
                      <w:sz w:val="20"/>
                    </w:rPr>
                  </w:pP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국가철도공단 홈페이지→고객소통</w:t>
                  </w:r>
                </w:p>
                <w:p>
                  <w:pPr>
                    <w:spacing w:line="300" w:lineRule="exact" w:before="0"/>
                    <w:ind w:left="787" w:right="787" w:firstLine="0"/>
                    <w:jc w:val="center"/>
                    <w:rPr>
                      <w:rFonts w:ascii="함초롬바탕" w:hAnsi="함초롬바탕" w:eastAsia="함초롬바탕" w:hint="eastAsia"/>
                      <w:b/>
                      <w:sz w:val="20"/>
                    </w:rPr>
                  </w:pPr>
                  <w:r>
                    <w:rPr>
                      <w:rFonts w:ascii="함초롬바탕" w:hAns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→부조리 신고센터 접속</w:t>
                  </w:r>
                </w:p>
                <w:p>
                  <w:pPr>
                    <w:pStyle w:val="BodyText"/>
                    <w:spacing w:before="5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787" w:right="787" w:firstLine="0"/>
                    <w:jc w:val="center"/>
                    <w:rPr>
                      <w:rFonts w:ascii="함초롬바탕" w:eastAsia="함초롬바탕" w:hint="eastAsia"/>
                      <w:b/>
                      <w:sz w:val="16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FFFFFF"/>
                      <w:sz w:val="16"/>
                    </w:rPr>
                    <w:t>세부유형</w:t>
                  </w:r>
                </w:p>
                <w:p>
                  <w:pPr>
                    <w:pStyle w:val="BodyText"/>
                    <w:spacing w:before="15"/>
                    <w:rPr>
                      <w:sz w:val="9"/>
                    </w:rPr>
                  </w:pPr>
                </w:p>
                <w:p>
                  <w:pPr>
                    <w:spacing w:line="182" w:lineRule="auto" w:before="0"/>
                    <w:ind w:left="1008" w:right="1006" w:firstLine="0"/>
                    <w:jc w:val="center"/>
                    <w:rPr>
                      <w:rFonts w:ascii="함초롬바탕" w:eastAsia="함초롬바탕" w:hint="eastAsia"/>
                      <w:b/>
                      <w:sz w:val="20"/>
                    </w:rPr>
                  </w:pP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부패신고센터, 공익신고센터, 청탁금지법 상담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89"/>
                      <w:sz w:val="20"/>
                    </w:rPr>
                    <w:t> </w:t>
                  </w:r>
                  <w:r>
                    <w:rPr>
                      <w:rFonts w:ascii="함초롬바탕" w:eastAsia="함초롬바탕" w:hint="eastAsia"/>
                      <w:b/>
                      <w:color w:val="58595B"/>
                      <w:w w:val="90"/>
                      <w:sz w:val="20"/>
                    </w:rPr>
                    <w:t>및 신고센터, 갑질 Zero센터, 안심신고변호사</w:t>
                  </w:r>
                </w:p>
                <w:p>
                  <w:pPr>
                    <w:spacing w:line="254" w:lineRule="auto" w:before="111"/>
                    <w:ind w:left="1321" w:right="1310" w:firstLine="0"/>
                    <w:jc w:val="center"/>
                    <w:rPr>
                      <w:rFonts w:ascii="휴먼옛체" w:hAnsi="휴먼옛체" w:eastAsia="휴먼옛체" w:hint="eastAsia"/>
                      <w:sz w:val="16"/>
                    </w:rPr>
                  </w:pPr>
                  <w:r>
                    <w:rPr>
                      <w:rFonts w:ascii="휴먼옛체" w:hAnsi="휴먼옛체" w:eastAsia="휴먼옛체" w:hint="eastAsia"/>
                      <w:color w:val="58595B"/>
                      <w:spacing w:val="-9"/>
                      <w:w w:val="85"/>
                      <w:sz w:val="16"/>
                    </w:rPr>
                    <w:t>※ 신고자 및 신고 내용은 「공익신고자 보호법」에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9"/>
                      <w:w w:val="78"/>
                      <w:sz w:val="16"/>
                    </w:rPr>
                    <w:t> </w:t>
                  </w:r>
                  <w:r>
                    <w:rPr>
                      <w:rFonts w:ascii="휴먼옛체" w:hAnsi="휴먼옛체" w:eastAsia="휴먼옛체" w:hint="eastAsia"/>
                      <w:color w:val="58595B"/>
                      <w:spacing w:val="-6"/>
                      <w:w w:val="90"/>
                      <w:sz w:val="16"/>
                    </w:rPr>
                    <w:t>따라 철저히 비공개 처리됩니다.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응답근거 공익신고</w:t>
      </w:r>
    </w:p>
    <w:p>
      <w:pPr>
        <w:spacing w:line="340" w:lineRule="exact" w:before="0"/>
        <w:ind w:left="144" w:right="0" w:firstLine="0"/>
        <w:jc w:val="left"/>
        <w:rPr>
          <w:sz w:val="19"/>
        </w:rPr>
      </w:pPr>
      <w:r>
        <w:rPr/>
        <w:br w:type="column"/>
      </w:r>
      <w:r>
        <w:rPr>
          <w:rFonts w:ascii="함초롬바탕" w:eastAsia="함초롬바탕" w:hint="eastAsia"/>
          <w:b/>
          <w:color w:val="231F20"/>
          <w:w w:val="90"/>
          <w:sz w:val="19"/>
        </w:rPr>
        <w:t>실제 겪은 일</w:t>
      </w:r>
      <w:r>
        <w:rPr>
          <w:color w:val="231F20"/>
          <w:w w:val="90"/>
          <w:sz w:val="19"/>
        </w:rPr>
        <w:t>을 측정하므로</w:t>
      </w:r>
    </w:p>
    <w:p>
      <w:pPr>
        <w:pStyle w:val="Heading6"/>
      </w:pPr>
      <w:r>
        <w:rPr>
          <w:color w:val="231F20"/>
          <w:w w:val="90"/>
        </w:rPr>
        <w:t>확인되지 않은 소문 등에 따른 응답 지양</w:t>
      </w:r>
    </w:p>
    <w:p>
      <w:pPr>
        <w:pStyle w:val="BodyText"/>
        <w:spacing w:before="16"/>
        <w:rPr>
          <w:b w:val="0"/>
          <w:sz w:val="19"/>
        </w:rPr>
      </w:pPr>
    </w:p>
    <w:p>
      <w:pPr>
        <w:spacing w:before="0"/>
        <w:ind w:left="144" w:right="0" w:firstLine="0"/>
        <w:jc w:val="left"/>
        <w:rPr>
          <w:sz w:val="19"/>
        </w:rPr>
      </w:pPr>
      <w:r>
        <w:rPr>
          <w:color w:val="231F20"/>
          <w:w w:val="95"/>
          <w:sz w:val="19"/>
        </w:rPr>
        <w:t>공단에 대한 </w:t>
      </w:r>
      <w:r>
        <w:rPr>
          <w:rFonts w:ascii="함초롬바탕" w:eastAsia="함초롬바탕" w:hint="eastAsia"/>
          <w:b/>
          <w:color w:val="231F20"/>
          <w:w w:val="95"/>
          <w:sz w:val="19"/>
        </w:rPr>
        <w:t>VOC, 공익신고 </w:t>
      </w:r>
      <w:r>
        <w:rPr>
          <w:color w:val="231F20"/>
          <w:w w:val="95"/>
          <w:sz w:val="19"/>
        </w:rPr>
        <w:t>등은</w:t>
      </w:r>
    </w:p>
    <w:p>
      <w:pPr>
        <w:spacing w:before="0"/>
        <w:ind w:left="144" w:right="0" w:firstLine="0"/>
        <w:jc w:val="left"/>
        <w:rPr>
          <w:sz w:val="19"/>
        </w:rPr>
      </w:pPr>
      <w:r>
        <w:rPr>
          <w:rFonts w:ascii="함초롬바탕" w:eastAsia="함초롬바탕" w:hint="eastAsia"/>
          <w:b/>
          <w:color w:val="231F20"/>
          <w:w w:val="90"/>
          <w:sz w:val="19"/>
        </w:rPr>
        <w:t>공식 채널</w:t>
      </w:r>
      <w:r>
        <w:rPr>
          <w:color w:val="231F20"/>
          <w:w w:val="90"/>
          <w:sz w:val="19"/>
        </w:rPr>
        <w:t>을 통하여 제보</w:t>
      </w:r>
    </w:p>
    <w:p>
      <w:pPr>
        <w:pStyle w:val="Heading6"/>
      </w:pPr>
      <w:r>
        <w:rPr>
          <w:color w:val="231F20"/>
          <w:w w:val="90"/>
        </w:rPr>
        <w:t>※ 다음 페이지 참고</w:t>
      </w:r>
    </w:p>
    <w:p>
      <w:pPr>
        <w:pStyle w:val="BodyText"/>
        <w:rPr>
          <w:b w:val="0"/>
          <w:sz w:val="24"/>
        </w:rPr>
      </w:pPr>
      <w:r>
        <w:rPr>
          <w:b w:val="0"/>
        </w:rPr>
        <w:br w:type="column"/>
      </w:r>
      <w:r>
        <w:rPr>
          <w:b w:val="0"/>
          <w:sz w:val="24"/>
        </w:rPr>
      </w: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"/>
        <w:rPr>
          <w:b w:val="0"/>
          <w:sz w:val="16"/>
        </w:rPr>
      </w:pPr>
    </w:p>
    <w:p>
      <w:pPr>
        <w:tabs>
          <w:tab w:pos="2760" w:val="left" w:leader="none"/>
          <w:tab w:pos="4346" w:val="left" w:leader="none"/>
        </w:tabs>
        <w:spacing w:before="0"/>
        <w:ind w:left="1351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현장</w:t>
      </w:r>
      <w:r>
        <w:rPr>
          <w:b/>
          <w:color w:val="FFFFFF"/>
          <w:spacing w:val="-39"/>
          <w:sz w:val="20"/>
        </w:rPr>
        <w:t> </w:t>
      </w:r>
      <w:r>
        <w:rPr>
          <w:b/>
          <w:color w:val="FFFFFF"/>
          <w:sz w:val="20"/>
        </w:rPr>
        <w:t>끝단까지</w:t>
        <w:tab/>
        <w:t>동료의</w:t>
      </w:r>
      <w:r>
        <w:rPr>
          <w:b/>
          <w:color w:val="FFFFFF"/>
          <w:spacing w:val="-43"/>
          <w:sz w:val="20"/>
        </w:rPr>
        <w:t> </w:t>
      </w:r>
      <w:r>
        <w:rPr>
          <w:b/>
          <w:color w:val="FFFFFF"/>
          <w:sz w:val="20"/>
        </w:rPr>
        <w:t>마음까지</w:t>
        <w:tab/>
      </w:r>
      <w:r>
        <w:rPr>
          <w:b/>
          <w:color w:val="FFFFFF"/>
          <w:w w:val="90"/>
          <w:sz w:val="20"/>
        </w:rPr>
        <w:t>준공</w:t>
      </w:r>
      <w:r>
        <w:rPr>
          <w:b/>
          <w:color w:val="FFFFFF"/>
          <w:spacing w:val="-3"/>
          <w:w w:val="90"/>
          <w:sz w:val="20"/>
        </w:rPr>
        <w:t> </w:t>
      </w:r>
      <w:r>
        <w:rPr>
          <w:b/>
          <w:color w:val="FFFFFF"/>
          <w:w w:val="90"/>
          <w:sz w:val="20"/>
        </w:rPr>
        <w:t>이후까지</w:t>
      </w:r>
    </w:p>
    <w:p>
      <w:pPr>
        <w:pStyle w:val="BodyText"/>
        <w:spacing w:before="15"/>
        <w:rPr>
          <w:sz w:val="32"/>
        </w:rPr>
      </w:pPr>
    </w:p>
    <w:p>
      <w:pPr>
        <w:spacing w:line="211" w:lineRule="exact" w:before="0"/>
        <w:ind w:left="3148" w:right="0" w:firstLine="0"/>
        <w:jc w:val="left"/>
        <w:rPr>
          <w:b/>
          <w:sz w:val="14"/>
        </w:rPr>
      </w:pPr>
      <w:r>
        <w:rPr>
          <w:b/>
          <w:color w:val="6D6E71"/>
          <w:w w:val="90"/>
          <w:sz w:val="14"/>
        </w:rPr>
        <w:t>국가철도공단 기획본부 경영성과처 윤리경영부</w:t>
      </w:r>
    </w:p>
    <w:p>
      <w:pPr>
        <w:spacing w:line="211" w:lineRule="exact" w:before="0"/>
        <w:ind w:left="3115" w:right="2291" w:firstLine="0"/>
        <w:jc w:val="center"/>
        <w:rPr>
          <w:b/>
          <w:sz w:val="14"/>
        </w:rPr>
      </w:pPr>
      <w:r>
        <w:rPr>
          <w:rFonts w:ascii="Trebuchet MS" w:hAnsi="Trebuchet MS"/>
          <w:b/>
          <w:color w:val="6D6E71"/>
          <w:w w:val="110"/>
          <w:sz w:val="14"/>
        </w:rPr>
        <w:t>(</w:t>
      </w:r>
      <w:r>
        <w:rPr>
          <w:rFonts w:ascii="HY신명조" w:hAnsi="HY신명조"/>
          <w:color w:val="6D6E71"/>
          <w:w w:val="110"/>
          <w:sz w:val="14"/>
        </w:rPr>
        <w:t>☎</w:t>
      </w:r>
      <w:r>
        <w:rPr>
          <w:b/>
          <w:color w:val="6D6E71"/>
          <w:w w:val="110"/>
          <w:sz w:val="14"/>
        </w:rPr>
        <w:t>042-607-3162~8)</w:t>
      </w:r>
    </w:p>
    <w:p>
      <w:pPr>
        <w:spacing w:after="0" w:line="211" w:lineRule="exact"/>
        <w:jc w:val="center"/>
        <w:rPr>
          <w:sz w:val="14"/>
        </w:rPr>
        <w:sectPr>
          <w:type w:val="continuous"/>
          <w:pgSz w:w="18160" w:h="13230" w:orient="landscape"/>
          <w:pgMar w:top="0" w:bottom="280" w:left="0" w:right="0"/>
          <w:cols w:num="3" w:equalWidth="0">
            <w:col w:w="2037" w:space="40"/>
            <w:col w:w="3183" w:space="6034"/>
            <w:col w:w="6866"/>
          </w:cols>
        </w:sectPr>
      </w:pPr>
    </w:p>
    <w:p>
      <w:pPr>
        <w:pStyle w:val="Heading2"/>
        <w:spacing w:line="338" w:lineRule="exact"/>
        <w:ind w:left="1298"/>
      </w:pPr>
      <w:r>
        <w:rPr>
          <w:color w:val="F6F5C0"/>
          <w:w w:val="90"/>
        </w:rPr>
        <w:t>국가철도공단</w:t>
      </w:r>
      <w:r>
        <w:rPr>
          <w:color w:val="F6F5C0"/>
          <w:spacing w:val="-62"/>
          <w:w w:val="90"/>
        </w:rPr>
        <w:t> </w:t>
      </w:r>
      <w:r>
        <w:rPr>
          <w:color w:val="F6F5C0"/>
          <w:w w:val="90"/>
        </w:rPr>
        <w:t>임직원은</w:t>
      </w:r>
    </w:p>
    <w:p>
      <w:pPr>
        <w:spacing w:line="423" w:lineRule="exact" w:before="0"/>
        <w:ind w:left="1298" w:right="0" w:firstLine="0"/>
        <w:jc w:val="left"/>
        <w:rPr>
          <w:b/>
          <w:sz w:val="27"/>
        </w:rPr>
      </w:pPr>
      <w:r>
        <w:rPr>
          <w:b/>
          <w:color w:val="F6F5C0"/>
          <w:w w:val="90"/>
          <w:sz w:val="27"/>
        </w:rPr>
        <w:t>협력사를 파트너로서 존중합니다</w:t>
      </w:r>
    </w:p>
    <w:p>
      <w:pPr>
        <w:pStyle w:val="Heading5"/>
        <w:spacing w:line="300" w:lineRule="exact" w:before="170"/>
        <w:ind w:right="1713"/>
        <w:rPr>
          <w:rFonts w:ascii="함초롬돋움" w:eastAsia="함초롬돋움" w:hint="eastAsia"/>
        </w:rPr>
      </w:pPr>
      <w:r>
        <w:rPr>
          <w:rFonts w:ascii="함초롬돋움" w:eastAsia="함초롬돋움" w:hint="eastAsia"/>
          <w:color w:val="FFFFFF"/>
          <w:w w:val="95"/>
        </w:rPr>
        <w:t>부드럽고 긍정적으로 말합니다 </w:t>
      </w:r>
      <w:r>
        <w:rPr>
          <w:rFonts w:ascii="함초롬돋움" w:eastAsia="함초롬돋움" w:hint="eastAsia"/>
          <w:color w:val="FFFFFF"/>
        </w:rPr>
        <w:t>누구에게든 존대합니다 공식적인 호칭을 사용합니다 </w:t>
      </w:r>
      <w:r>
        <w:rPr>
          <w:rFonts w:ascii="함초롬돋움" w:eastAsia="함초롬돋움" w:hint="eastAsia"/>
          <w:color w:val="FFFFFF"/>
          <w:w w:val="95"/>
        </w:rPr>
        <w:t>차별적인 발언을 하지 않습니다 </w:t>
      </w:r>
      <w:r>
        <w:rPr>
          <w:rFonts w:ascii="함초롬돋움" w:eastAsia="함초롬돋움" w:hint="eastAsia"/>
          <w:color w:val="FFFFFF"/>
          <w:w w:val="90"/>
        </w:rPr>
        <w:t>상대방의 입장에서 생각합니다</w:t>
      </w:r>
    </w:p>
    <w:p>
      <w:pPr>
        <w:spacing w:line="286" w:lineRule="exact" w:before="0"/>
        <w:ind w:left="1298" w:right="0" w:firstLine="0"/>
        <w:jc w:val="left"/>
        <w:rPr>
          <w:b/>
          <w:sz w:val="19"/>
        </w:rPr>
      </w:pPr>
      <w:r>
        <w:rPr>
          <w:b/>
          <w:color w:val="FFFFFF"/>
          <w:w w:val="90"/>
          <w:sz w:val="19"/>
        </w:rPr>
        <w:t>서로 같은 목표를 공유하는 파트너임을 기억합니다</w:t>
      </w:r>
    </w:p>
    <w:p>
      <w:pPr>
        <w:pStyle w:val="BodyText"/>
        <w:spacing w:before="6"/>
        <w:rPr>
          <w:sz w:val="14"/>
        </w:rPr>
      </w:pPr>
    </w:p>
    <w:p>
      <w:pPr>
        <w:spacing w:before="0"/>
        <w:ind w:left="1298" w:right="0" w:firstLine="0"/>
        <w:jc w:val="left"/>
        <w:rPr>
          <w:b/>
          <w:sz w:val="27"/>
        </w:rPr>
      </w:pPr>
      <w:r>
        <w:rPr>
          <w:b/>
          <w:color w:val="F6F5C0"/>
          <w:sz w:val="27"/>
        </w:rPr>
        <w:t>갑질이란?</w:t>
      </w:r>
    </w:p>
    <w:p>
      <w:pPr>
        <w:spacing w:line="300" w:lineRule="exact" w:before="169"/>
        <w:ind w:left="1298" w:right="0" w:firstLine="0"/>
        <w:jc w:val="left"/>
        <w:rPr>
          <w:rFonts w:ascii="함초롬바탕" w:hAnsi="함초롬바탕" w:eastAsia="함초롬바탕" w:hint="eastAsia"/>
          <w:b/>
          <w:sz w:val="19"/>
        </w:rPr>
      </w:pPr>
      <w:r>
        <w:rPr/>
        <w:pict>
          <v:shape style="position:absolute;margin-left:5.75pt;margin-top:39.494785pt;width:15.75pt;height:120.5pt;mso-position-horizontal-relative:page;mso-position-vertical-relative:paragraph;z-index:1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</w:tblGrid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EEF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C008C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03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FFF200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1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E3092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7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CM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D1C24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77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MY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650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92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363639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52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CMY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31F20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함초롬바탕"/>
                            <w:b/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right="111"/>
                          <w:jc w:val="right"/>
                          <w:rPr>
                            <w:sz w:val="7"/>
                          </w:rPr>
                        </w:pPr>
                        <w:r>
                          <w:rPr>
                            <w:w w:val="99"/>
                            <w:sz w:val="7"/>
                          </w:rPr>
                          <w:t>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90"/>
          <w:sz w:val="19"/>
        </w:rPr>
        <w:t>사회·경제적</w:t>
      </w:r>
      <w:r>
        <w:rPr>
          <w:b/>
          <w:color w:val="FFFFFF"/>
          <w:spacing w:val="-15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관계에서</w:t>
      </w:r>
      <w:r>
        <w:rPr>
          <w:b/>
          <w:color w:val="FFFFFF"/>
          <w:spacing w:val="-15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우월적</w:t>
      </w:r>
      <w:r>
        <w:rPr>
          <w:rFonts w:ascii="함초롬바탕" w:hAnsi="함초롬바탕" w:eastAsia="함초롬바탕" w:hint="eastAsia"/>
          <w:b/>
          <w:color w:val="FFFFFF"/>
          <w:spacing w:val="-16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지위</w:t>
      </w:r>
      <w:r>
        <w:rPr>
          <w:b/>
          <w:color w:val="FFFFFF"/>
          <w:w w:val="90"/>
          <w:sz w:val="19"/>
        </w:rPr>
        <w:t>에</w:t>
      </w:r>
      <w:r>
        <w:rPr>
          <w:b/>
          <w:color w:val="FFFFFF"/>
          <w:spacing w:val="-15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있는</w:t>
      </w:r>
      <w:r>
        <w:rPr>
          <w:b/>
          <w:color w:val="FFFFFF"/>
          <w:spacing w:val="-15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사람이</w:t>
      </w:r>
      <w:r>
        <w:rPr>
          <w:b/>
          <w:color w:val="FFFFFF"/>
          <w:spacing w:val="19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권한을</w:t>
      </w:r>
      <w:r>
        <w:rPr>
          <w:rFonts w:ascii="함초롬바탕" w:hAnsi="함초롬바탕" w:eastAsia="함초롬바탕" w:hint="eastAsia"/>
          <w:b/>
          <w:color w:val="FFFFFF"/>
          <w:spacing w:val="-13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남용</w:t>
      </w:r>
      <w:r>
        <w:rPr>
          <w:b/>
          <w:color w:val="FFFFFF"/>
          <w:w w:val="90"/>
          <w:sz w:val="19"/>
        </w:rPr>
        <w:t>하거나</w:t>
      </w:r>
      <w:r>
        <w:rPr>
          <w:b/>
          <w:color w:val="FFFFFF"/>
          <w:spacing w:val="-19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지위에서</w:t>
      </w:r>
      <w:r>
        <w:rPr>
          <w:b/>
          <w:color w:val="FFFFFF"/>
          <w:spacing w:val="-19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비롯된</w:t>
      </w:r>
      <w:r>
        <w:rPr>
          <w:b/>
          <w:color w:val="FFFFFF"/>
          <w:spacing w:val="-19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사실상의</w:t>
      </w:r>
      <w:r>
        <w:rPr>
          <w:b/>
          <w:color w:val="FFFFFF"/>
          <w:spacing w:val="-19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영향력을</w:t>
      </w:r>
      <w:r>
        <w:rPr>
          <w:rFonts w:ascii="함초롬바탕" w:hAnsi="함초롬바탕" w:eastAsia="함초롬바탕" w:hint="eastAsia"/>
          <w:b/>
          <w:color w:val="FFFFFF"/>
          <w:spacing w:val="-16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행사</w:t>
      </w:r>
      <w:r>
        <w:rPr>
          <w:b/>
          <w:color w:val="FFFFFF"/>
          <w:w w:val="90"/>
          <w:sz w:val="19"/>
        </w:rPr>
        <w:t>하여 상대에게</w:t>
      </w:r>
      <w:r>
        <w:rPr>
          <w:b/>
          <w:color w:val="FFFFFF"/>
          <w:spacing w:val="-18"/>
          <w:w w:val="90"/>
          <w:sz w:val="19"/>
        </w:rPr>
        <w:t> </w:t>
      </w:r>
      <w:r>
        <w:rPr>
          <w:b/>
          <w:color w:val="FFFFFF"/>
          <w:w w:val="90"/>
          <w:sz w:val="19"/>
        </w:rPr>
        <w:t>행하는</w:t>
      </w:r>
      <w:r>
        <w:rPr>
          <w:b/>
          <w:color w:val="FFFFFF"/>
          <w:spacing w:val="-18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부당한</w:t>
      </w:r>
      <w:r>
        <w:rPr>
          <w:rFonts w:ascii="함초롬바탕" w:hAnsi="함초롬바탕" w:eastAsia="함초롬바탕" w:hint="eastAsia"/>
          <w:b/>
          <w:color w:val="FFFFFF"/>
          <w:spacing w:val="-20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요구나</w:t>
      </w:r>
      <w:r>
        <w:rPr>
          <w:rFonts w:ascii="함초롬바탕" w:hAnsi="함초롬바탕" w:eastAsia="함초롬바탕" w:hint="eastAsia"/>
          <w:b/>
          <w:color w:val="FFFFFF"/>
          <w:spacing w:val="-20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FFFFFF"/>
          <w:w w:val="90"/>
          <w:sz w:val="19"/>
        </w:rPr>
        <w:t>처우</w:t>
      </w:r>
    </w:p>
    <w:p>
      <w:pPr>
        <w:pStyle w:val="BodyText"/>
        <w:spacing w:before="1"/>
        <w:rPr>
          <w:rFonts w:ascii="함초롬바탕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2028" w:val="left" w:leader="none"/>
        </w:tabs>
        <w:spacing w:line="419" w:lineRule="exact" w:before="0" w:after="0"/>
        <w:ind w:left="2027" w:right="0" w:hanging="144"/>
        <w:jc w:val="left"/>
        <w:rPr>
          <w:b/>
          <w:sz w:val="27"/>
        </w:rPr>
      </w:pPr>
      <w:r>
        <w:rPr>
          <w:b/>
          <w:color w:val="0071AC"/>
          <w:w w:val="95"/>
          <w:sz w:val="27"/>
        </w:rPr>
        <w:t>주요</w:t>
      </w:r>
      <w:r>
        <w:rPr>
          <w:b/>
          <w:color w:val="0071AC"/>
          <w:spacing w:val="-36"/>
          <w:w w:val="95"/>
          <w:sz w:val="27"/>
        </w:rPr>
        <w:t> </w:t>
      </w:r>
      <w:r>
        <w:rPr>
          <w:b/>
          <w:color w:val="0071AC"/>
          <w:w w:val="95"/>
          <w:sz w:val="27"/>
        </w:rPr>
        <w:t>유형별</w:t>
      </w:r>
      <w:r>
        <w:rPr>
          <w:b/>
          <w:color w:val="0071AC"/>
          <w:spacing w:val="-36"/>
          <w:w w:val="95"/>
          <w:sz w:val="27"/>
        </w:rPr>
        <w:t> </w:t>
      </w:r>
      <w:r>
        <w:rPr>
          <w:b/>
          <w:color w:val="0071AC"/>
          <w:w w:val="95"/>
          <w:sz w:val="27"/>
        </w:rPr>
        <w:t>갑질</w:t>
      </w:r>
      <w:r>
        <w:rPr>
          <w:b/>
          <w:color w:val="0071AC"/>
          <w:spacing w:val="-36"/>
          <w:w w:val="95"/>
          <w:sz w:val="27"/>
        </w:rPr>
        <w:t> </w:t>
      </w:r>
      <w:r>
        <w:rPr>
          <w:b/>
          <w:color w:val="0071AC"/>
          <w:w w:val="95"/>
          <w:sz w:val="27"/>
        </w:rPr>
        <w:t>판단</w:t>
      </w:r>
      <w:r>
        <w:rPr>
          <w:b/>
          <w:color w:val="0071AC"/>
          <w:spacing w:val="-36"/>
          <w:w w:val="95"/>
          <w:sz w:val="27"/>
        </w:rPr>
        <w:t> </w:t>
      </w:r>
      <w:r>
        <w:rPr>
          <w:b/>
          <w:color w:val="0071AC"/>
          <w:w w:val="95"/>
          <w:sz w:val="27"/>
        </w:rPr>
        <w:t>기준</w:t>
      </w:r>
      <w:r>
        <w:rPr>
          <w:b/>
          <w:color w:val="0071AC"/>
          <w:spacing w:val="-36"/>
          <w:w w:val="95"/>
          <w:sz w:val="27"/>
        </w:rPr>
        <w:t> </w:t>
      </w:r>
      <w:r>
        <w:rPr>
          <w:b/>
          <w:color w:val="0071AC"/>
          <w:w w:val="95"/>
          <w:sz w:val="27"/>
        </w:rPr>
        <w:t>·</w:t>
      </w:r>
    </w:p>
    <w:p>
      <w:pPr>
        <w:spacing w:line="319" w:lineRule="exact" w:before="30"/>
        <w:ind w:left="1135" w:right="0" w:firstLine="0"/>
        <w:jc w:val="left"/>
        <w:rPr>
          <w:rFonts w:ascii="휴먼옛체" w:eastAsia="휴먼옛체" w:hint="eastAsia"/>
          <w:sz w:val="27"/>
        </w:rPr>
      </w:pPr>
      <w:r>
        <w:rPr/>
        <w:br w:type="column"/>
      </w:r>
      <w:r>
        <w:rPr>
          <w:rFonts w:ascii="휴먼옛체" w:eastAsia="휴먼옛체" w:hint="eastAsia"/>
          <w:color w:val="1A1735"/>
          <w:w w:val="90"/>
          <w:sz w:val="27"/>
        </w:rPr>
        <w:t>국가철도공단</w:t>
      </w:r>
      <w:r>
        <w:rPr>
          <w:rFonts w:ascii="휴먼옛체" w:eastAsia="휴먼옛체" w:hint="eastAsia"/>
          <w:color w:val="1A1735"/>
          <w:spacing w:val="-62"/>
          <w:w w:val="90"/>
          <w:sz w:val="27"/>
        </w:rPr>
        <w:t> </w:t>
      </w:r>
      <w:r>
        <w:rPr>
          <w:rFonts w:ascii="휴먼옛체" w:eastAsia="휴먼옛체" w:hint="eastAsia"/>
          <w:color w:val="1A1735"/>
          <w:w w:val="90"/>
          <w:sz w:val="27"/>
        </w:rPr>
        <w:t>임직원은</w:t>
      </w:r>
    </w:p>
    <w:p>
      <w:pPr>
        <w:spacing w:line="404" w:lineRule="exact" w:before="0"/>
        <w:ind w:left="1135" w:right="0" w:firstLine="0"/>
        <w:jc w:val="left"/>
        <w:rPr>
          <w:b/>
          <w:sz w:val="27"/>
        </w:rPr>
      </w:pPr>
      <w:r>
        <w:rPr>
          <w:b/>
          <w:color w:val="1A1735"/>
          <w:w w:val="90"/>
          <w:sz w:val="27"/>
        </w:rPr>
        <w:t>공정하게 직무를 수행합니다</w:t>
      </w:r>
    </w:p>
    <w:p>
      <w:pPr>
        <w:spacing w:line="404" w:lineRule="exact" w:before="236"/>
        <w:ind w:left="1135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C07FB1"/>
          <w:w w:val="90"/>
          <w:sz w:val="24"/>
        </w:rPr>
        <w:t>이해충돌 방지법이란?</w:t>
      </w:r>
    </w:p>
    <w:p>
      <w:pPr>
        <w:spacing w:line="340" w:lineRule="exact" w:before="17"/>
        <w:ind w:left="1135" w:right="0" w:firstLine="0"/>
        <w:jc w:val="left"/>
        <w:rPr>
          <w:sz w:val="19"/>
        </w:rPr>
      </w:pPr>
      <w:r>
        <w:rPr>
          <w:color w:val="231F20"/>
          <w:w w:val="95"/>
          <w:sz w:val="19"/>
        </w:rPr>
        <w:t>공직자의 </w:t>
      </w:r>
      <w:r>
        <w:rPr>
          <w:rFonts w:ascii="함초롬바탕" w:eastAsia="함초롬바탕" w:hint="eastAsia"/>
          <w:b/>
          <w:color w:val="231F20"/>
          <w:w w:val="95"/>
          <w:sz w:val="19"/>
        </w:rPr>
        <w:t>직무수행과 관련한 사적이익추구</w:t>
      </w:r>
      <w:r>
        <w:rPr>
          <w:color w:val="231F20"/>
          <w:w w:val="95"/>
          <w:sz w:val="19"/>
        </w:rPr>
        <w:t>를 금지함으로써 </w:t>
      </w:r>
      <w:r>
        <w:rPr>
          <w:color w:val="231F20"/>
          <w:w w:val="90"/>
          <w:sz w:val="19"/>
        </w:rPr>
        <w:t>직무수행 과정에서 발생할 수 있는 이해충돌을 방지하기 위한 법</w:t>
      </w:r>
    </w:p>
    <w:p>
      <w:pPr>
        <w:pStyle w:val="BodyText"/>
        <w:spacing w:before="3"/>
        <w:rPr>
          <w:b w:val="0"/>
          <w:sz w:val="15"/>
        </w:rPr>
      </w:pPr>
    </w:p>
    <w:p>
      <w:pPr>
        <w:spacing w:line="404" w:lineRule="exact" w:before="0"/>
        <w:ind w:left="1135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C07FB1"/>
          <w:w w:val="90"/>
          <w:sz w:val="24"/>
        </w:rPr>
        <w:t>누구에게 적용?</w:t>
      </w:r>
    </w:p>
    <w:p>
      <w:pPr>
        <w:pStyle w:val="Heading6"/>
        <w:spacing w:line="340" w:lineRule="exact" w:before="17"/>
        <w:ind w:left="1135" w:right="1355"/>
      </w:pPr>
      <w:r>
        <w:rPr>
          <w:color w:val="231F20"/>
          <w:w w:val="95"/>
        </w:rPr>
        <w:t>국가철도공단 임직원 및 공무수행사인 </w:t>
      </w:r>
      <w:r>
        <w:rPr>
          <w:color w:val="231F20"/>
          <w:w w:val="90"/>
        </w:rPr>
        <w:t>(감리사 임직원, 각종 심의·평가위원 등)</w:t>
      </w:r>
    </w:p>
    <w:p>
      <w:pPr>
        <w:spacing w:before="36"/>
        <w:ind w:left="1135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※공무상 심의·평가를 수행하는 공무수행사인도 이해충돌방지법의 적용 대상</w:t>
      </w:r>
    </w:p>
    <w:p>
      <w:pPr>
        <w:pStyle w:val="BodyText"/>
        <w:rPr>
          <w:b w:val="0"/>
          <w:sz w:val="17"/>
        </w:rPr>
      </w:pPr>
    </w:p>
    <w:p>
      <w:pPr>
        <w:pStyle w:val="Heading3"/>
        <w:spacing w:line="240" w:lineRule="auto" w:before="1"/>
        <w:ind w:left="1135"/>
      </w:pPr>
      <w:r>
        <w:rPr>
          <w:color w:val="C07FB1"/>
          <w:w w:val="90"/>
        </w:rPr>
        <w:t>이해충돌 상황·행위란?</w:t>
      </w:r>
    </w:p>
    <w:p>
      <w:pPr>
        <w:pStyle w:val="Heading5"/>
        <w:tabs>
          <w:tab w:pos="4314" w:val="left" w:leader="none"/>
        </w:tabs>
        <w:spacing w:before="228"/>
        <w:ind w:left="1615"/>
      </w:pPr>
      <w:r>
        <w:rPr>
          <w:color w:val="FFFFFF"/>
          <w:w w:val="95"/>
        </w:rPr>
        <w:t>신고·제출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의무</w:t>
      </w:r>
      <w:r>
        <w:rPr>
          <w:color w:val="FFFFFF"/>
          <w:spacing w:val="-29"/>
          <w:w w:val="95"/>
        </w:rPr>
        <w:t> </w:t>
      </w:r>
      <w:r>
        <w:rPr>
          <w:color w:val="FFFFFF"/>
          <w:w w:val="95"/>
        </w:rPr>
        <w:t>상황</w:t>
        <w:tab/>
        <w:t>제한</w:t>
      </w:r>
      <w:r>
        <w:rPr>
          <w:color w:val="FFFFFF"/>
          <w:spacing w:val="-36"/>
          <w:w w:val="95"/>
        </w:rPr>
        <w:t> </w:t>
      </w:r>
      <w:r>
        <w:rPr>
          <w:color w:val="FFFFFF"/>
          <w:w w:val="95"/>
        </w:rPr>
        <w:t>·</w:t>
      </w:r>
      <w:r>
        <w:rPr>
          <w:color w:val="FFFFFF"/>
          <w:spacing w:val="-36"/>
          <w:w w:val="95"/>
        </w:rPr>
        <w:t> </w:t>
      </w:r>
      <w:r>
        <w:rPr>
          <w:color w:val="FFFFFF"/>
          <w:w w:val="95"/>
        </w:rPr>
        <w:t>금지</w:t>
      </w:r>
      <w:r>
        <w:rPr>
          <w:color w:val="FFFFFF"/>
          <w:spacing w:val="-36"/>
          <w:w w:val="95"/>
        </w:rPr>
        <w:t> </w:t>
      </w:r>
      <w:r>
        <w:rPr>
          <w:color w:val="FFFFFF"/>
          <w:w w:val="95"/>
        </w:rPr>
        <w:t>행위</w:t>
      </w:r>
    </w:p>
    <w:p>
      <w:pPr>
        <w:spacing w:line="319" w:lineRule="exact" w:before="30"/>
        <w:ind w:left="737" w:right="0" w:firstLine="0"/>
        <w:jc w:val="left"/>
        <w:rPr>
          <w:rFonts w:ascii="휴먼옛체" w:eastAsia="휴먼옛체" w:hint="eastAsia"/>
          <w:sz w:val="27"/>
        </w:rPr>
      </w:pPr>
      <w:r>
        <w:rPr/>
        <w:br w:type="column"/>
      </w:r>
      <w:r>
        <w:rPr>
          <w:rFonts w:ascii="휴먼옛체" w:eastAsia="휴먼옛체" w:hint="eastAsia"/>
          <w:color w:val="1A1735"/>
          <w:w w:val="90"/>
          <w:sz w:val="27"/>
        </w:rPr>
        <w:t>국가철도공단</w:t>
      </w:r>
      <w:r>
        <w:rPr>
          <w:rFonts w:ascii="휴먼옛체" w:eastAsia="휴먼옛체" w:hint="eastAsia"/>
          <w:color w:val="1A1735"/>
          <w:spacing w:val="-62"/>
          <w:w w:val="90"/>
          <w:sz w:val="27"/>
        </w:rPr>
        <w:t> </w:t>
      </w:r>
      <w:r>
        <w:rPr>
          <w:rFonts w:ascii="휴먼옛체" w:eastAsia="휴먼옛체" w:hint="eastAsia"/>
          <w:color w:val="1A1735"/>
          <w:w w:val="90"/>
          <w:sz w:val="27"/>
        </w:rPr>
        <w:t>임직원은</w:t>
      </w:r>
    </w:p>
    <w:p>
      <w:pPr>
        <w:spacing w:line="404" w:lineRule="exact" w:before="0"/>
        <w:ind w:left="737" w:right="0" w:firstLine="0"/>
        <w:jc w:val="left"/>
        <w:rPr>
          <w:b/>
          <w:sz w:val="27"/>
        </w:rPr>
      </w:pPr>
      <w:r>
        <w:rPr>
          <w:b/>
          <w:color w:val="1A1735"/>
          <w:w w:val="90"/>
          <w:sz w:val="27"/>
        </w:rPr>
        <w:t>부당한 이득을 수수하지 않습니다</w:t>
      </w:r>
    </w:p>
    <w:p>
      <w:pPr>
        <w:spacing w:line="404" w:lineRule="exact" w:before="236"/>
        <w:ind w:left="737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C07FB1"/>
          <w:sz w:val="24"/>
        </w:rPr>
        <w:t>청탁금지법이란?</w:t>
      </w:r>
    </w:p>
    <w:p>
      <w:pPr>
        <w:pStyle w:val="Heading6"/>
        <w:spacing w:line="335" w:lineRule="exact"/>
        <w:ind w:left="737"/>
      </w:pPr>
      <w:r>
        <w:rPr>
          <w:color w:val="231F20"/>
          <w:w w:val="90"/>
        </w:rPr>
        <w:t>부정청탁, 금품 등 수수 근절을 통해</w:t>
      </w:r>
    </w:p>
    <w:p>
      <w:pPr>
        <w:spacing w:before="0"/>
        <w:ind w:left="737" w:right="0" w:firstLine="0"/>
        <w:jc w:val="left"/>
        <w:rPr>
          <w:sz w:val="19"/>
        </w:rPr>
      </w:pPr>
      <w:r>
        <w:rPr>
          <w:color w:val="231F20"/>
          <w:w w:val="90"/>
          <w:sz w:val="19"/>
        </w:rPr>
        <w:t>공직자의 공정한 직무수행을 보장하기 위한 법</w:t>
      </w:r>
    </w:p>
    <w:p>
      <w:pPr>
        <w:pStyle w:val="BodyText"/>
        <w:spacing w:before="8"/>
        <w:rPr>
          <w:b w:val="0"/>
          <w:sz w:val="16"/>
        </w:rPr>
      </w:pPr>
    </w:p>
    <w:p>
      <w:pPr>
        <w:spacing w:line="404" w:lineRule="exact" w:before="1"/>
        <w:ind w:left="737" w:right="0" w:firstLine="0"/>
        <w:jc w:val="left"/>
        <w:rPr>
          <w:rFonts w:ascii="함초롬바탕" w:eastAsia="함초롬바탕" w:hint="eastAsia"/>
          <w:b/>
          <w:sz w:val="24"/>
        </w:rPr>
      </w:pPr>
      <w:r>
        <w:rPr>
          <w:rFonts w:ascii="함초롬바탕" w:eastAsia="함초롬바탕" w:hint="eastAsia"/>
          <w:b/>
          <w:color w:val="C07FB1"/>
          <w:w w:val="90"/>
          <w:sz w:val="24"/>
        </w:rPr>
        <w:t>누구에게 적용?</w:t>
      </w:r>
    </w:p>
    <w:p>
      <w:pPr>
        <w:spacing w:line="340" w:lineRule="exact" w:before="17"/>
        <w:ind w:left="737" w:right="2393" w:firstLine="0"/>
        <w:jc w:val="left"/>
        <w:rPr>
          <w:sz w:val="19"/>
        </w:rPr>
      </w:pPr>
      <w:r>
        <w:rPr>
          <w:color w:val="231F20"/>
          <w:w w:val="95"/>
          <w:sz w:val="19"/>
        </w:rPr>
        <w:t>국가철도공단 임직원 및 공무수행사인 </w:t>
      </w:r>
      <w:r>
        <w:rPr>
          <w:color w:val="231F20"/>
          <w:w w:val="90"/>
          <w:sz w:val="19"/>
        </w:rPr>
        <w:t>(감리사 임직원, 각종 심의·평가위원 등)</w:t>
      </w:r>
    </w:p>
    <w:p>
      <w:pPr>
        <w:spacing w:before="36"/>
        <w:ind w:left="737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※공무상 심의·평가를 수행하는 공무수행사인도 청탁금지법의 적용 대상</w:t>
      </w:r>
    </w:p>
    <w:p>
      <w:pPr>
        <w:pStyle w:val="BodyText"/>
        <w:spacing w:before="1"/>
        <w:rPr>
          <w:b w:val="0"/>
          <w:sz w:val="17"/>
        </w:rPr>
      </w:pPr>
    </w:p>
    <w:p>
      <w:pPr>
        <w:pStyle w:val="Heading3"/>
        <w:spacing w:line="240" w:lineRule="auto"/>
        <w:ind w:left="737"/>
      </w:pPr>
      <w:r>
        <w:rPr/>
        <w:pict>
          <v:shape style="position:absolute;margin-left:886.639771pt;margin-top:9.698849pt;width:15.75pt;height:120.5pt;mso-position-horizontal-relative:page;mso-position-vertical-relative:paragraph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0"/>
                  </w:tblGrid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EEF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C008C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FFF200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E3092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ED1C24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00A650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363639"/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300" w:type="dxa"/>
                        <w:shd w:val="clear" w:color="auto" w:fill="231F20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C07FB1"/>
          <w:w w:val="95"/>
        </w:rPr>
        <w:t>금품 등 수수 금지 기준은?</w:t>
      </w:r>
    </w:p>
    <w:p>
      <w:pPr>
        <w:pStyle w:val="Heading5"/>
        <w:spacing w:before="173"/>
        <w:ind w:left="1031" w:right="3129"/>
        <w:jc w:val="center"/>
      </w:pPr>
      <w:r>
        <w:rPr>
          <w:color w:val="FFFFFF"/>
          <w:w w:val="90"/>
        </w:rPr>
        <w:t>금품제공자가 직무관련자인 경우</w:t>
      </w:r>
    </w:p>
    <w:p>
      <w:pPr>
        <w:spacing w:line="271" w:lineRule="exact" w:before="159"/>
        <w:ind w:left="1259" w:right="0" w:firstLine="0"/>
        <w:jc w:val="left"/>
        <w:rPr>
          <w:sz w:val="19"/>
        </w:rPr>
      </w:pPr>
      <w:r>
        <w:rPr>
          <w:color w:val="0071AC"/>
          <w:w w:val="90"/>
          <w:sz w:val="19"/>
        </w:rPr>
        <w:t>모든 종류의 금품 등은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금액에 상관없이 </w:t>
      </w:r>
      <w:r>
        <w:rPr>
          <w:color w:val="0071AC"/>
          <w:w w:val="90"/>
          <w:sz w:val="19"/>
        </w:rPr>
        <w:t>수수 금지</w:t>
      </w:r>
    </w:p>
    <w:p>
      <w:pPr>
        <w:spacing w:after="0" w:line="271" w:lineRule="exact"/>
        <w:jc w:val="left"/>
        <w:rPr>
          <w:sz w:val="19"/>
        </w:rPr>
        <w:sectPr>
          <w:pgSz w:w="18160" w:h="13230" w:orient="landscape"/>
          <w:pgMar w:top="1160" w:bottom="280" w:left="0" w:right="0"/>
          <w:cols w:num="3" w:equalWidth="0">
            <w:col w:w="5470" w:space="40"/>
            <w:col w:w="5985" w:space="40"/>
            <w:col w:w="6625"/>
          </w:cols>
        </w:sectPr>
      </w:pPr>
    </w:p>
    <w:p>
      <w:pPr>
        <w:pStyle w:val="BodyText"/>
        <w:spacing w:before="10"/>
        <w:rPr>
          <w:b w:val="0"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60" w:lineRule="exact" w:before="0" w:after="0"/>
        <w:ind w:left="1550" w:right="3" w:hanging="170"/>
        <w:jc w:val="left"/>
        <w:rPr>
          <w:b/>
          <w:sz w:val="18"/>
        </w:rPr>
      </w:pPr>
      <w:r>
        <w:rPr>
          <w:b/>
          <w:color w:val="0071AC"/>
          <w:spacing w:val="-3"/>
          <w:sz w:val="18"/>
        </w:rPr>
        <w:t>법령</w:t>
      </w:r>
      <w:r>
        <w:rPr>
          <w:b/>
          <w:color w:val="0071AC"/>
          <w:spacing w:val="-22"/>
          <w:sz w:val="18"/>
        </w:rPr>
        <w:t> </w:t>
      </w:r>
      <w:r>
        <w:rPr>
          <w:b/>
          <w:color w:val="0071AC"/>
          <w:sz w:val="18"/>
        </w:rPr>
        <w:t>등</w:t>
      </w:r>
      <w:r>
        <w:rPr>
          <w:b/>
          <w:color w:val="0071AC"/>
          <w:spacing w:val="-22"/>
          <w:sz w:val="18"/>
        </w:rPr>
        <w:t> </w:t>
      </w:r>
      <w:r>
        <w:rPr>
          <w:b/>
          <w:color w:val="0071AC"/>
          <w:spacing w:val="-3"/>
          <w:sz w:val="18"/>
        </w:rPr>
        <w:t>위반</w:t>
      </w:r>
      <w:r>
        <w:rPr>
          <w:b/>
          <w:color w:val="0071AC"/>
          <w:spacing w:val="-18"/>
          <w:sz w:val="18"/>
        </w:rPr>
        <w:t> </w:t>
      </w:r>
      <w:r>
        <w:rPr>
          <w:b/>
          <w:color w:val="58595B"/>
          <w:spacing w:val="-4"/>
          <w:sz w:val="18"/>
        </w:rPr>
        <w:t>법령,</w:t>
      </w:r>
      <w:r>
        <w:rPr>
          <w:b/>
          <w:color w:val="58595B"/>
          <w:spacing w:val="-20"/>
          <w:sz w:val="18"/>
        </w:rPr>
        <w:t> </w:t>
      </w:r>
      <w:r>
        <w:rPr>
          <w:b/>
          <w:color w:val="58595B"/>
          <w:spacing w:val="-4"/>
          <w:sz w:val="18"/>
        </w:rPr>
        <w:t>규칙,</w:t>
      </w:r>
      <w:r>
        <w:rPr>
          <w:b/>
          <w:color w:val="58595B"/>
          <w:spacing w:val="-20"/>
          <w:sz w:val="18"/>
        </w:rPr>
        <w:t> </w:t>
      </w:r>
      <w:r>
        <w:rPr>
          <w:b/>
          <w:color w:val="58595B"/>
          <w:spacing w:val="-3"/>
          <w:sz w:val="18"/>
        </w:rPr>
        <w:t>조례</w:t>
      </w:r>
      <w:r>
        <w:rPr>
          <w:b/>
          <w:color w:val="58595B"/>
          <w:spacing w:val="-18"/>
          <w:sz w:val="18"/>
        </w:rPr>
        <w:t> </w:t>
      </w:r>
      <w:r>
        <w:rPr>
          <w:b/>
          <w:color w:val="58595B"/>
          <w:spacing w:val="-3"/>
          <w:sz w:val="18"/>
        </w:rPr>
        <w:t>등을</w:t>
      </w:r>
      <w:r>
        <w:rPr>
          <w:b/>
          <w:color w:val="58595B"/>
          <w:spacing w:val="-18"/>
          <w:sz w:val="18"/>
        </w:rPr>
        <w:t> </w:t>
      </w:r>
      <w:r>
        <w:rPr>
          <w:b/>
          <w:color w:val="58595B"/>
          <w:spacing w:val="-4"/>
          <w:sz w:val="18"/>
        </w:rPr>
        <w:t>위반하여</w:t>
      </w:r>
      <w:r>
        <w:rPr>
          <w:b/>
          <w:color w:val="58595B"/>
          <w:spacing w:val="-18"/>
          <w:sz w:val="18"/>
        </w:rPr>
        <w:t> </w:t>
      </w:r>
      <w:r>
        <w:rPr>
          <w:b/>
          <w:color w:val="58595B"/>
          <w:spacing w:val="-3"/>
          <w:sz w:val="18"/>
        </w:rPr>
        <w:t>자기</w:t>
      </w:r>
      <w:r>
        <w:rPr>
          <w:b/>
          <w:color w:val="58595B"/>
          <w:spacing w:val="-18"/>
          <w:sz w:val="18"/>
        </w:rPr>
        <w:t> </w:t>
      </w:r>
      <w:r>
        <w:rPr>
          <w:b/>
          <w:color w:val="58595B"/>
          <w:spacing w:val="-5"/>
          <w:sz w:val="18"/>
        </w:rPr>
        <w:t>또는 </w:t>
      </w:r>
      <w:r>
        <w:rPr>
          <w:b/>
          <w:color w:val="58595B"/>
          <w:spacing w:val="-4"/>
          <w:w w:val="90"/>
          <w:sz w:val="18"/>
        </w:rPr>
        <w:t>타인의</w:t>
      </w:r>
      <w:r>
        <w:rPr>
          <w:b/>
          <w:color w:val="58595B"/>
          <w:spacing w:val="-21"/>
          <w:w w:val="90"/>
          <w:sz w:val="18"/>
        </w:rPr>
        <w:t> </w:t>
      </w:r>
      <w:r>
        <w:rPr>
          <w:b/>
          <w:color w:val="58595B"/>
          <w:spacing w:val="-4"/>
          <w:w w:val="90"/>
          <w:sz w:val="18"/>
        </w:rPr>
        <w:t>부당한</w:t>
      </w:r>
      <w:r>
        <w:rPr>
          <w:b/>
          <w:color w:val="58595B"/>
          <w:spacing w:val="-21"/>
          <w:w w:val="90"/>
          <w:sz w:val="18"/>
        </w:rPr>
        <w:t> </w:t>
      </w:r>
      <w:r>
        <w:rPr>
          <w:b/>
          <w:color w:val="58595B"/>
          <w:spacing w:val="-4"/>
          <w:w w:val="90"/>
          <w:sz w:val="18"/>
        </w:rPr>
        <w:t>이익을</w:t>
      </w:r>
      <w:r>
        <w:rPr>
          <w:b/>
          <w:color w:val="58595B"/>
          <w:spacing w:val="-21"/>
          <w:w w:val="90"/>
          <w:sz w:val="18"/>
        </w:rPr>
        <w:t> </w:t>
      </w:r>
      <w:r>
        <w:rPr>
          <w:b/>
          <w:color w:val="58595B"/>
          <w:spacing w:val="-4"/>
          <w:w w:val="90"/>
          <w:sz w:val="18"/>
        </w:rPr>
        <w:t>추구하거나</w:t>
      </w:r>
      <w:r>
        <w:rPr>
          <w:b/>
          <w:color w:val="58595B"/>
          <w:spacing w:val="-21"/>
          <w:w w:val="90"/>
          <w:sz w:val="18"/>
        </w:rPr>
        <w:t> </w:t>
      </w:r>
      <w:r>
        <w:rPr>
          <w:b/>
          <w:color w:val="58595B"/>
          <w:spacing w:val="-4"/>
          <w:w w:val="90"/>
          <w:sz w:val="18"/>
        </w:rPr>
        <w:t>불이익을</w:t>
      </w:r>
      <w:r>
        <w:rPr>
          <w:b/>
          <w:color w:val="58595B"/>
          <w:spacing w:val="-21"/>
          <w:w w:val="90"/>
          <w:sz w:val="18"/>
        </w:rPr>
        <w:t> </w:t>
      </w:r>
      <w:r>
        <w:rPr>
          <w:b/>
          <w:color w:val="58595B"/>
          <w:spacing w:val="-4"/>
          <w:w w:val="90"/>
          <w:sz w:val="18"/>
        </w:rPr>
        <w:t>주었는지</w:t>
      </w:r>
      <w:r>
        <w:rPr>
          <w:b/>
          <w:color w:val="58595B"/>
          <w:spacing w:val="-21"/>
          <w:w w:val="90"/>
          <w:sz w:val="18"/>
        </w:rPr>
        <w:t> </w:t>
      </w:r>
      <w:r>
        <w:rPr>
          <w:b/>
          <w:color w:val="58595B"/>
          <w:spacing w:val="-5"/>
          <w:w w:val="90"/>
          <w:sz w:val="18"/>
        </w:rPr>
        <w:t>여부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60" w:lineRule="exact" w:before="139" w:after="0"/>
        <w:ind w:left="1550" w:right="12" w:hanging="170"/>
        <w:jc w:val="left"/>
        <w:rPr>
          <w:b/>
          <w:sz w:val="18"/>
        </w:rPr>
      </w:pPr>
      <w:r>
        <w:rPr>
          <w:b/>
          <w:color w:val="0071AC"/>
          <w:spacing w:val="-11"/>
          <w:w w:val="90"/>
          <w:sz w:val="18"/>
        </w:rPr>
        <w:t>사적이익</w:t>
      </w:r>
      <w:r>
        <w:rPr>
          <w:b/>
          <w:color w:val="0071AC"/>
          <w:spacing w:val="-33"/>
          <w:w w:val="90"/>
          <w:sz w:val="18"/>
        </w:rPr>
        <w:t> </w:t>
      </w:r>
      <w:r>
        <w:rPr>
          <w:b/>
          <w:color w:val="0071AC"/>
          <w:spacing w:val="-7"/>
          <w:w w:val="90"/>
          <w:sz w:val="18"/>
        </w:rPr>
        <w:t>요구</w:t>
      </w:r>
      <w:r>
        <w:rPr>
          <w:b/>
          <w:color w:val="0071AC"/>
          <w:spacing w:val="-29"/>
          <w:w w:val="90"/>
          <w:sz w:val="18"/>
        </w:rPr>
        <w:t> </w:t>
      </w:r>
      <w:r>
        <w:rPr>
          <w:b/>
          <w:color w:val="58595B"/>
          <w:spacing w:val="-10"/>
          <w:w w:val="90"/>
          <w:sz w:val="18"/>
        </w:rPr>
        <w:t>우월적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10"/>
          <w:w w:val="90"/>
          <w:sz w:val="18"/>
        </w:rPr>
        <w:t>지위를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11"/>
          <w:w w:val="90"/>
          <w:sz w:val="18"/>
        </w:rPr>
        <w:t>이용하여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7"/>
          <w:w w:val="90"/>
          <w:sz w:val="18"/>
        </w:rPr>
        <w:t>금품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7"/>
          <w:w w:val="90"/>
          <w:sz w:val="18"/>
        </w:rPr>
        <w:t>또는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11"/>
          <w:w w:val="90"/>
          <w:sz w:val="18"/>
        </w:rPr>
        <w:t>향응제공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14"/>
          <w:w w:val="90"/>
          <w:sz w:val="18"/>
        </w:rPr>
        <w:t>등을 </w:t>
      </w:r>
      <w:r>
        <w:rPr>
          <w:b/>
          <w:color w:val="58595B"/>
          <w:spacing w:val="-13"/>
          <w:w w:val="90"/>
          <w:sz w:val="18"/>
        </w:rPr>
        <w:t>강요·유도하는지</w:t>
      </w:r>
      <w:r>
        <w:rPr>
          <w:b/>
          <w:color w:val="58595B"/>
          <w:spacing w:val="-38"/>
          <w:w w:val="90"/>
          <w:sz w:val="18"/>
        </w:rPr>
        <w:t> </w:t>
      </w:r>
      <w:r>
        <w:rPr>
          <w:b/>
          <w:color w:val="58595B"/>
          <w:spacing w:val="-9"/>
          <w:w w:val="90"/>
          <w:sz w:val="18"/>
        </w:rPr>
        <w:t>여부,사적으로</w:t>
      </w:r>
      <w:r>
        <w:rPr>
          <w:b/>
          <w:color w:val="58595B"/>
          <w:spacing w:val="-38"/>
          <w:w w:val="90"/>
          <w:sz w:val="18"/>
        </w:rPr>
        <w:t> </w:t>
      </w:r>
      <w:r>
        <w:rPr>
          <w:b/>
          <w:color w:val="58595B"/>
          <w:spacing w:val="-10"/>
          <w:w w:val="90"/>
          <w:sz w:val="18"/>
        </w:rPr>
        <w:t>이익을</w:t>
      </w:r>
      <w:r>
        <w:rPr>
          <w:b/>
          <w:color w:val="58595B"/>
          <w:spacing w:val="-38"/>
          <w:w w:val="90"/>
          <w:sz w:val="18"/>
        </w:rPr>
        <w:t> </w:t>
      </w:r>
      <w:r>
        <w:rPr>
          <w:b/>
          <w:color w:val="58595B"/>
          <w:spacing w:val="-12"/>
          <w:w w:val="90"/>
          <w:sz w:val="18"/>
        </w:rPr>
        <w:t>추구하였는지</w:t>
      </w:r>
      <w:r>
        <w:rPr>
          <w:b/>
          <w:color w:val="58595B"/>
          <w:spacing w:val="-38"/>
          <w:w w:val="90"/>
          <w:sz w:val="18"/>
        </w:rPr>
        <w:t> </w:t>
      </w:r>
      <w:r>
        <w:rPr>
          <w:b/>
          <w:color w:val="58595B"/>
          <w:spacing w:val="-14"/>
          <w:w w:val="90"/>
          <w:sz w:val="18"/>
        </w:rPr>
        <w:t>여부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60" w:lineRule="exact" w:before="139" w:after="0"/>
        <w:ind w:left="1550" w:right="0" w:hanging="170"/>
        <w:jc w:val="left"/>
        <w:rPr>
          <w:b/>
          <w:sz w:val="18"/>
        </w:rPr>
      </w:pPr>
      <w:r>
        <w:rPr>
          <w:b/>
          <w:color w:val="0071AC"/>
          <w:w w:val="90"/>
          <w:sz w:val="18"/>
        </w:rPr>
        <w:t>부당한 인사 </w:t>
      </w:r>
      <w:r>
        <w:rPr>
          <w:b/>
          <w:color w:val="58595B"/>
          <w:w w:val="90"/>
          <w:sz w:val="18"/>
        </w:rPr>
        <w:t>특정인의 채용·승진·인사 등을 배려하기 위해 유·불리한</w:t>
      </w:r>
      <w:r>
        <w:rPr>
          <w:b/>
          <w:color w:val="58595B"/>
          <w:spacing w:val="-15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업무를</w:t>
      </w:r>
      <w:r>
        <w:rPr>
          <w:b/>
          <w:color w:val="58595B"/>
          <w:spacing w:val="-15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지시하였는지</w:t>
      </w:r>
      <w:r>
        <w:rPr>
          <w:b/>
          <w:color w:val="58595B"/>
          <w:spacing w:val="-15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여부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60" w:lineRule="exact" w:before="139" w:after="0"/>
        <w:ind w:left="1550" w:right="0" w:hanging="170"/>
        <w:jc w:val="left"/>
        <w:rPr>
          <w:b/>
          <w:sz w:val="18"/>
        </w:rPr>
      </w:pPr>
      <w:r>
        <w:rPr>
          <w:b/>
          <w:color w:val="0071AC"/>
          <w:w w:val="95"/>
          <w:sz w:val="18"/>
        </w:rPr>
        <w:t>비인격적</w:t>
      </w:r>
      <w:r>
        <w:rPr>
          <w:b/>
          <w:color w:val="0071AC"/>
          <w:spacing w:val="-19"/>
          <w:w w:val="95"/>
          <w:sz w:val="18"/>
        </w:rPr>
        <w:t> </w:t>
      </w:r>
      <w:r>
        <w:rPr>
          <w:b/>
          <w:color w:val="0071AC"/>
          <w:w w:val="95"/>
          <w:sz w:val="18"/>
        </w:rPr>
        <w:t>대우</w:t>
      </w:r>
      <w:r>
        <w:rPr>
          <w:b/>
          <w:color w:val="0071AC"/>
          <w:spacing w:val="-16"/>
          <w:w w:val="95"/>
          <w:sz w:val="18"/>
        </w:rPr>
        <w:t> </w:t>
      </w:r>
      <w:r>
        <w:rPr>
          <w:b/>
          <w:color w:val="58595B"/>
          <w:w w:val="95"/>
          <w:sz w:val="18"/>
        </w:rPr>
        <w:t>외모와</w:t>
      </w:r>
      <w:r>
        <w:rPr>
          <w:b/>
          <w:color w:val="58595B"/>
          <w:spacing w:val="-16"/>
          <w:w w:val="95"/>
          <w:sz w:val="18"/>
        </w:rPr>
        <w:t> </w:t>
      </w:r>
      <w:r>
        <w:rPr>
          <w:b/>
          <w:color w:val="58595B"/>
          <w:w w:val="95"/>
          <w:sz w:val="18"/>
        </w:rPr>
        <w:t>신체를</w:t>
      </w:r>
      <w:r>
        <w:rPr>
          <w:b/>
          <w:color w:val="58595B"/>
          <w:spacing w:val="-16"/>
          <w:w w:val="95"/>
          <w:sz w:val="18"/>
        </w:rPr>
        <w:t> </w:t>
      </w:r>
      <w:r>
        <w:rPr>
          <w:b/>
          <w:color w:val="58595B"/>
          <w:w w:val="95"/>
          <w:sz w:val="18"/>
        </w:rPr>
        <w:t>비하하는</w:t>
      </w:r>
      <w:r>
        <w:rPr>
          <w:b/>
          <w:color w:val="58595B"/>
          <w:spacing w:val="-16"/>
          <w:w w:val="95"/>
          <w:sz w:val="18"/>
        </w:rPr>
        <w:t> </w:t>
      </w:r>
      <w:r>
        <w:rPr>
          <w:b/>
          <w:color w:val="58595B"/>
          <w:w w:val="95"/>
          <w:sz w:val="18"/>
        </w:rPr>
        <w:t>발언,</w:t>
      </w:r>
      <w:r>
        <w:rPr>
          <w:b/>
          <w:color w:val="58595B"/>
          <w:spacing w:val="-18"/>
          <w:w w:val="95"/>
          <w:sz w:val="18"/>
        </w:rPr>
        <w:t> </w:t>
      </w:r>
      <w:r>
        <w:rPr>
          <w:b/>
          <w:color w:val="58595B"/>
          <w:w w:val="95"/>
          <w:sz w:val="18"/>
        </w:rPr>
        <w:t>욕설·폭언·</w:t>
      </w:r>
      <w:r>
        <w:rPr>
          <w:b/>
          <w:color w:val="58595B"/>
          <w:w w:val="92"/>
          <w:sz w:val="18"/>
        </w:rPr>
        <w:t> </w:t>
      </w:r>
      <w:r>
        <w:rPr>
          <w:b/>
          <w:color w:val="58595B"/>
          <w:w w:val="90"/>
          <w:sz w:val="18"/>
        </w:rPr>
        <w:t>폭행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등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비인격적인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언행을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하였는지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여부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60" w:lineRule="exact" w:before="139" w:after="0"/>
        <w:ind w:left="1550" w:right="0" w:hanging="170"/>
        <w:jc w:val="left"/>
        <w:rPr>
          <w:b/>
          <w:sz w:val="18"/>
        </w:rPr>
      </w:pPr>
      <w:r>
        <w:rPr>
          <w:b/>
          <w:color w:val="0071AC"/>
          <w:w w:val="95"/>
          <w:sz w:val="18"/>
        </w:rPr>
        <w:t>기관 이기주의 </w:t>
      </w:r>
      <w:r>
        <w:rPr>
          <w:b/>
          <w:color w:val="58595B"/>
          <w:w w:val="95"/>
          <w:sz w:val="18"/>
        </w:rPr>
        <w:t>발주기관 부담비용을 시공사에게 부담 </w:t>
      </w:r>
      <w:r>
        <w:rPr>
          <w:b/>
          <w:color w:val="58595B"/>
          <w:w w:val="90"/>
          <w:sz w:val="18"/>
        </w:rPr>
        <w:t>시키는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등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부당하게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기관의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이익을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추구하였는지</w:t>
      </w:r>
      <w:r>
        <w:rPr>
          <w:b/>
          <w:color w:val="58595B"/>
          <w:spacing w:val="-13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여부</w:t>
      </w:r>
    </w:p>
    <w:p>
      <w:pPr>
        <w:pStyle w:val="ListParagraph"/>
        <w:numPr>
          <w:ilvl w:val="0"/>
          <w:numId w:val="2"/>
        </w:numPr>
        <w:tabs>
          <w:tab w:pos="1551" w:val="left" w:leader="none"/>
        </w:tabs>
        <w:spacing w:line="240" w:lineRule="auto" w:before="83" w:after="0"/>
        <w:ind w:left="1550" w:right="0" w:hanging="170"/>
        <w:jc w:val="left"/>
        <w:rPr>
          <w:b/>
          <w:sz w:val="18"/>
        </w:rPr>
      </w:pPr>
      <w:r>
        <w:rPr>
          <w:b/>
          <w:color w:val="0071AC"/>
          <w:w w:val="90"/>
          <w:sz w:val="18"/>
        </w:rPr>
        <w:t>업무</w:t>
      </w:r>
      <w:r>
        <w:rPr>
          <w:b/>
          <w:color w:val="0071AC"/>
          <w:spacing w:val="-21"/>
          <w:w w:val="90"/>
          <w:sz w:val="18"/>
        </w:rPr>
        <w:t> </w:t>
      </w:r>
      <w:r>
        <w:rPr>
          <w:b/>
          <w:color w:val="0071AC"/>
          <w:w w:val="90"/>
          <w:sz w:val="18"/>
        </w:rPr>
        <w:t>불이익</w:t>
      </w:r>
      <w:r>
        <w:rPr>
          <w:b/>
          <w:color w:val="0071AC"/>
          <w:spacing w:val="-18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정당한</w:t>
      </w:r>
      <w:r>
        <w:rPr>
          <w:b/>
          <w:color w:val="58595B"/>
          <w:spacing w:val="-18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사유</w:t>
      </w:r>
      <w:r>
        <w:rPr>
          <w:b/>
          <w:color w:val="58595B"/>
          <w:spacing w:val="-18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없이</w:t>
      </w:r>
      <w:r>
        <w:rPr>
          <w:b/>
          <w:color w:val="58595B"/>
          <w:spacing w:val="-18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불필요한</w:t>
      </w:r>
      <w:r>
        <w:rPr>
          <w:b/>
          <w:color w:val="58595B"/>
          <w:spacing w:val="-18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휴일근무·근무시간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180" w:lineRule="exact" w:before="0" w:after="0"/>
        <w:ind w:left="1364" w:right="0" w:hanging="170"/>
        <w:jc w:val="left"/>
        <w:rPr>
          <w:b/>
          <w:sz w:val="18"/>
        </w:rPr>
      </w:pPr>
      <w:r>
        <w:rPr>
          <w:b/>
          <w:color w:val="58595B"/>
          <w:spacing w:val="-18"/>
          <w:w w:val="89"/>
          <w:sz w:val="18"/>
        </w:rPr>
        <w:br w:type="column"/>
      </w:r>
      <w:r>
        <w:rPr>
          <w:b/>
          <w:color w:val="58595B"/>
          <w:spacing w:val="-15"/>
          <w:w w:val="90"/>
          <w:sz w:val="18"/>
        </w:rPr>
        <w:t>직무관련자가</w:t>
      </w:r>
      <w:r>
        <w:rPr>
          <w:b/>
          <w:color w:val="58595B"/>
          <w:spacing w:val="-42"/>
          <w:w w:val="90"/>
          <w:sz w:val="18"/>
        </w:rPr>
        <w:t> </w:t>
      </w:r>
      <w:r>
        <w:rPr>
          <w:b/>
          <w:color w:val="58595B"/>
          <w:spacing w:val="-9"/>
          <w:w w:val="90"/>
          <w:sz w:val="18"/>
        </w:rPr>
        <w:t>사적</w:t>
      </w:r>
      <w:r>
        <w:rPr>
          <w:b/>
          <w:color w:val="58595B"/>
          <w:spacing w:val="-42"/>
          <w:w w:val="90"/>
          <w:sz w:val="18"/>
        </w:rPr>
        <w:t> </w:t>
      </w:r>
      <w:r>
        <w:rPr>
          <w:b/>
          <w:color w:val="58595B"/>
          <w:spacing w:val="-18"/>
          <w:w w:val="90"/>
          <w:sz w:val="18"/>
        </w:rPr>
        <w:t>이해관계자인</w:t>
      </w:r>
    </w:p>
    <w:p>
      <w:pPr>
        <w:pStyle w:val="BodyText"/>
        <w:spacing w:line="273" w:lineRule="exact"/>
        <w:ind w:left="1309" w:right="1683"/>
        <w:jc w:val="center"/>
      </w:pPr>
      <w:r>
        <w:rPr>
          <w:color w:val="58595B"/>
        </w:rPr>
        <w:t>상황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187" w:lineRule="auto" w:before="132" w:after="0"/>
        <w:ind w:left="1364" w:right="16" w:hanging="170"/>
        <w:jc w:val="both"/>
        <w:rPr>
          <w:b/>
          <w:sz w:val="18"/>
        </w:rPr>
      </w:pPr>
      <w:r>
        <w:rPr>
          <w:b/>
          <w:color w:val="58595B"/>
          <w:spacing w:val="-12"/>
          <w:w w:val="95"/>
          <w:sz w:val="18"/>
        </w:rPr>
        <w:t>업무와 관련된 </w:t>
      </w:r>
      <w:r>
        <w:rPr>
          <w:b/>
          <w:color w:val="58595B"/>
          <w:spacing w:val="-14"/>
          <w:w w:val="95"/>
          <w:sz w:val="18"/>
        </w:rPr>
        <w:t>부동산을 </w:t>
      </w:r>
      <w:r>
        <w:rPr>
          <w:b/>
          <w:color w:val="58595B"/>
          <w:spacing w:val="-18"/>
          <w:w w:val="95"/>
          <w:sz w:val="18"/>
        </w:rPr>
        <w:t>보유· </w:t>
      </w:r>
      <w:r>
        <w:rPr>
          <w:b/>
          <w:color w:val="58595B"/>
          <w:spacing w:val="-14"/>
          <w:sz w:val="18"/>
        </w:rPr>
        <w:t>매수하는상황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187" w:lineRule="auto" w:before="141" w:after="0"/>
        <w:ind w:left="1364" w:right="0" w:hanging="170"/>
        <w:jc w:val="both"/>
        <w:rPr>
          <w:b/>
          <w:sz w:val="18"/>
        </w:rPr>
      </w:pPr>
      <w:r>
        <w:rPr>
          <w:b/>
          <w:color w:val="58595B"/>
          <w:spacing w:val="-15"/>
          <w:w w:val="95"/>
          <w:sz w:val="18"/>
        </w:rPr>
        <w:t>직무관련자와 </w:t>
      </w:r>
      <w:r>
        <w:rPr>
          <w:b/>
          <w:color w:val="58595B"/>
          <w:spacing w:val="-12"/>
          <w:w w:val="95"/>
          <w:sz w:val="18"/>
        </w:rPr>
        <w:t>금전, 부동산 </w:t>
      </w:r>
      <w:r>
        <w:rPr>
          <w:b/>
          <w:color w:val="58595B"/>
          <w:w w:val="95"/>
          <w:sz w:val="18"/>
        </w:rPr>
        <w:t>등 </w:t>
      </w:r>
      <w:r>
        <w:rPr>
          <w:b/>
          <w:color w:val="58595B"/>
          <w:spacing w:val="-11"/>
          <w:w w:val="90"/>
          <w:sz w:val="18"/>
        </w:rPr>
        <w:t>사적인거래관계가발생한상황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187" w:lineRule="auto" w:before="141" w:after="0"/>
        <w:ind w:left="1364" w:right="16" w:hanging="170"/>
        <w:jc w:val="both"/>
        <w:rPr>
          <w:b/>
          <w:sz w:val="18"/>
        </w:rPr>
      </w:pPr>
      <w:r>
        <w:rPr>
          <w:b/>
          <w:color w:val="58595B"/>
          <w:spacing w:val="-13"/>
          <w:w w:val="85"/>
          <w:sz w:val="18"/>
        </w:rPr>
        <w:t>임용을앞둔고위공직자에게민간 </w:t>
      </w:r>
      <w:r>
        <w:rPr>
          <w:b/>
          <w:color w:val="58595B"/>
          <w:spacing w:val="-10"/>
          <w:sz w:val="18"/>
        </w:rPr>
        <w:t>활동경력이있는상황</w:t>
      </w: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187" w:lineRule="auto" w:before="141" w:after="0"/>
        <w:ind w:left="1364" w:right="16" w:hanging="170"/>
        <w:jc w:val="both"/>
        <w:rPr>
          <w:b/>
          <w:sz w:val="18"/>
        </w:rPr>
      </w:pPr>
      <w:r>
        <w:rPr>
          <w:b/>
          <w:color w:val="58595B"/>
          <w:spacing w:val="-15"/>
          <w:w w:val="90"/>
          <w:sz w:val="18"/>
        </w:rPr>
        <w:t>직무관련자인</w:t>
      </w:r>
      <w:r>
        <w:rPr>
          <w:b/>
          <w:color w:val="58595B"/>
          <w:spacing w:val="-40"/>
          <w:w w:val="90"/>
          <w:sz w:val="18"/>
        </w:rPr>
        <w:t> </w:t>
      </w:r>
      <w:r>
        <w:rPr>
          <w:b/>
          <w:color w:val="58595B"/>
          <w:spacing w:val="-14"/>
          <w:w w:val="90"/>
          <w:sz w:val="18"/>
        </w:rPr>
        <w:t>소속기관</w:t>
      </w:r>
      <w:r>
        <w:rPr>
          <w:b/>
          <w:color w:val="58595B"/>
          <w:spacing w:val="-40"/>
          <w:w w:val="90"/>
          <w:sz w:val="18"/>
        </w:rPr>
        <w:t> </w:t>
      </w:r>
      <w:r>
        <w:rPr>
          <w:b/>
          <w:color w:val="58595B"/>
          <w:spacing w:val="-18"/>
          <w:w w:val="90"/>
          <w:sz w:val="18"/>
        </w:rPr>
        <w:t>퇴직자와 </w:t>
      </w:r>
      <w:r>
        <w:rPr>
          <w:b/>
          <w:color w:val="58595B"/>
          <w:spacing w:val="-12"/>
          <w:w w:val="95"/>
          <w:sz w:val="18"/>
        </w:rPr>
        <w:t>골프,</w:t>
      </w:r>
      <w:r>
        <w:rPr>
          <w:b/>
          <w:color w:val="58595B"/>
          <w:spacing w:val="-27"/>
          <w:w w:val="95"/>
          <w:sz w:val="18"/>
        </w:rPr>
        <w:t> </w:t>
      </w:r>
      <w:r>
        <w:rPr>
          <w:b/>
          <w:color w:val="58595B"/>
          <w:spacing w:val="-12"/>
          <w:w w:val="95"/>
          <w:sz w:val="18"/>
        </w:rPr>
        <w:t>여행,</w:t>
      </w:r>
      <w:r>
        <w:rPr>
          <w:b/>
          <w:color w:val="58595B"/>
          <w:spacing w:val="-27"/>
          <w:w w:val="95"/>
          <w:sz w:val="18"/>
        </w:rPr>
        <w:t> </w:t>
      </w:r>
      <w:r>
        <w:rPr>
          <w:b/>
          <w:color w:val="58595B"/>
          <w:spacing w:val="-12"/>
          <w:w w:val="95"/>
          <w:sz w:val="18"/>
        </w:rPr>
        <w:t>사행성</w:t>
      </w:r>
      <w:r>
        <w:rPr>
          <w:b/>
          <w:color w:val="58595B"/>
          <w:spacing w:val="-25"/>
          <w:w w:val="95"/>
          <w:sz w:val="18"/>
        </w:rPr>
        <w:t> </w:t>
      </w:r>
      <w:r>
        <w:rPr>
          <w:b/>
          <w:color w:val="58595B"/>
          <w:spacing w:val="-12"/>
          <w:w w:val="95"/>
          <w:sz w:val="18"/>
        </w:rPr>
        <w:t>오락을</w:t>
      </w:r>
      <w:r>
        <w:rPr>
          <w:b/>
          <w:color w:val="58595B"/>
          <w:spacing w:val="-25"/>
          <w:w w:val="95"/>
          <w:sz w:val="18"/>
        </w:rPr>
        <w:t> </w:t>
      </w:r>
      <w:r>
        <w:rPr>
          <w:b/>
          <w:color w:val="58595B"/>
          <w:spacing w:val="-18"/>
          <w:w w:val="95"/>
          <w:sz w:val="18"/>
        </w:rPr>
        <w:t>하는</w:t>
      </w:r>
      <w:r>
        <w:rPr>
          <w:b/>
          <w:color w:val="58595B"/>
          <w:spacing w:val="-18"/>
          <w:w w:val="89"/>
          <w:sz w:val="18"/>
        </w:rPr>
        <w:t> </w:t>
      </w:r>
      <w:r>
        <w:rPr>
          <w:b/>
          <w:color w:val="58595B"/>
          <w:spacing w:val="-18"/>
          <w:sz w:val="18"/>
        </w:rPr>
        <w:t>상황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180" w:lineRule="exact" w:before="0" w:after="0"/>
        <w:ind w:left="483" w:right="0" w:hanging="170"/>
        <w:jc w:val="left"/>
        <w:rPr>
          <w:b/>
          <w:sz w:val="18"/>
        </w:rPr>
      </w:pPr>
      <w:r>
        <w:rPr>
          <w:b/>
          <w:color w:val="58595B"/>
          <w:spacing w:val="-18"/>
          <w:w w:val="89"/>
          <w:sz w:val="18"/>
        </w:rPr>
        <w:br w:type="column"/>
      </w:r>
      <w:r>
        <w:rPr>
          <w:b/>
          <w:color w:val="58595B"/>
          <w:spacing w:val="-13"/>
          <w:w w:val="85"/>
          <w:sz w:val="18"/>
        </w:rPr>
        <w:t>직무와관련된외부활동으로사적</w:t>
      </w:r>
    </w:p>
    <w:p>
      <w:pPr>
        <w:pStyle w:val="BodyText"/>
        <w:spacing w:line="273" w:lineRule="exact"/>
        <w:ind w:left="483"/>
      </w:pPr>
      <w:r>
        <w:rPr>
          <w:color w:val="58595B"/>
        </w:rPr>
        <w:t>이익을얻는등의행위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187" w:lineRule="auto" w:before="132" w:after="0"/>
        <w:ind w:left="483" w:right="16" w:hanging="170"/>
        <w:jc w:val="left"/>
        <w:rPr>
          <w:b/>
          <w:sz w:val="18"/>
        </w:rPr>
      </w:pPr>
      <w:r>
        <w:rPr>
          <w:b/>
          <w:color w:val="58595B"/>
          <w:spacing w:val="-16"/>
          <w:w w:val="90"/>
          <w:sz w:val="18"/>
        </w:rPr>
        <w:t>고위공직자·채용 </w:t>
      </w:r>
      <w:r>
        <w:rPr>
          <w:b/>
          <w:color w:val="58595B"/>
          <w:spacing w:val="-14"/>
          <w:w w:val="90"/>
          <w:sz w:val="18"/>
        </w:rPr>
        <w:t>담당자가 </w:t>
      </w:r>
      <w:r>
        <w:rPr>
          <w:b/>
          <w:color w:val="58595B"/>
          <w:spacing w:val="-18"/>
          <w:w w:val="90"/>
          <w:sz w:val="18"/>
        </w:rPr>
        <w:t>소속 </w:t>
      </w:r>
      <w:r>
        <w:rPr>
          <w:b/>
          <w:color w:val="58595B"/>
          <w:spacing w:val="-12"/>
          <w:w w:val="95"/>
          <w:sz w:val="18"/>
        </w:rPr>
        <w:t>기관에가족을채용하는행위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187" w:lineRule="auto" w:before="141" w:after="0"/>
        <w:ind w:left="483" w:right="15" w:hanging="170"/>
        <w:jc w:val="left"/>
        <w:rPr>
          <w:b/>
          <w:sz w:val="18"/>
        </w:rPr>
      </w:pPr>
      <w:r>
        <w:rPr>
          <w:b/>
          <w:color w:val="58595B"/>
          <w:spacing w:val="-15"/>
          <w:w w:val="90"/>
          <w:sz w:val="18"/>
        </w:rPr>
        <w:t>고위공직자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및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그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9"/>
          <w:w w:val="90"/>
          <w:sz w:val="18"/>
        </w:rPr>
        <w:t>가족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9"/>
          <w:w w:val="90"/>
          <w:sz w:val="18"/>
        </w:rPr>
        <w:t>등과</w:t>
      </w:r>
      <w:r>
        <w:rPr>
          <w:b/>
          <w:color w:val="58595B"/>
          <w:spacing w:val="-29"/>
          <w:w w:val="90"/>
          <w:sz w:val="18"/>
        </w:rPr>
        <w:t> </w:t>
      </w:r>
      <w:r>
        <w:rPr>
          <w:b/>
          <w:color w:val="58595B"/>
          <w:spacing w:val="-18"/>
          <w:w w:val="90"/>
          <w:sz w:val="18"/>
        </w:rPr>
        <w:t>소속 </w:t>
      </w:r>
      <w:r>
        <w:rPr>
          <w:b/>
          <w:color w:val="58595B"/>
          <w:spacing w:val="-13"/>
          <w:w w:val="85"/>
          <w:sz w:val="18"/>
        </w:rPr>
        <w:t>기관이수의계약을체결하는행위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187" w:lineRule="auto" w:before="141" w:after="0"/>
        <w:ind w:left="483" w:right="0" w:hanging="170"/>
        <w:jc w:val="left"/>
        <w:rPr>
          <w:b/>
          <w:sz w:val="18"/>
        </w:rPr>
      </w:pPr>
      <w:r>
        <w:rPr>
          <w:b/>
          <w:color w:val="58595B"/>
          <w:spacing w:val="-14"/>
          <w:w w:val="90"/>
          <w:sz w:val="18"/>
        </w:rPr>
        <w:t>공공기관</w:t>
      </w:r>
      <w:r>
        <w:rPr>
          <w:b/>
          <w:color w:val="58595B"/>
          <w:spacing w:val="-38"/>
          <w:w w:val="90"/>
          <w:sz w:val="18"/>
        </w:rPr>
        <w:t> </w:t>
      </w:r>
      <w:r>
        <w:rPr>
          <w:b/>
          <w:color w:val="58595B"/>
          <w:spacing w:val="-12"/>
          <w:w w:val="90"/>
          <w:sz w:val="18"/>
        </w:rPr>
        <w:t>물품을</w:t>
      </w:r>
      <w:r>
        <w:rPr>
          <w:b/>
          <w:color w:val="58595B"/>
          <w:spacing w:val="-38"/>
          <w:w w:val="90"/>
          <w:sz w:val="18"/>
        </w:rPr>
        <w:t> </w:t>
      </w:r>
      <w:r>
        <w:rPr>
          <w:b/>
          <w:color w:val="58595B"/>
          <w:spacing w:val="-9"/>
          <w:w w:val="90"/>
          <w:sz w:val="18"/>
        </w:rPr>
        <w:t>사적</w:t>
      </w:r>
      <w:r>
        <w:rPr>
          <w:b/>
          <w:color w:val="58595B"/>
          <w:spacing w:val="-37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사용·수익 </w:t>
      </w:r>
      <w:r>
        <w:rPr>
          <w:b/>
          <w:color w:val="58595B"/>
          <w:spacing w:val="-12"/>
          <w:sz w:val="18"/>
        </w:rPr>
        <w:t>하는행위</w:t>
      </w:r>
    </w:p>
    <w:p>
      <w:pPr>
        <w:pStyle w:val="ListParagraph"/>
        <w:numPr>
          <w:ilvl w:val="0"/>
          <w:numId w:val="4"/>
        </w:numPr>
        <w:tabs>
          <w:tab w:pos="484" w:val="left" w:leader="none"/>
        </w:tabs>
        <w:spacing w:line="187" w:lineRule="auto" w:before="141" w:after="0"/>
        <w:ind w:left="483" w:right="16" w:hanging="170"/>
        <w:jc w:val="left"/>
        <w:rPr>
          <w:b/>
          <w:sz w:val="18"/>
        </w:rPr>
      </w:pPr>
      <w:r>
        <w:rPr>
          <w:b/>
          <w:color w:val="58595B"/>
          <w:spacing w:val="-12"/>
          <w:w w:val="95"/>
          <w:sz w:val="18"/>
        </w:rPr>
        <w:t>직무상 비밀을 이용해 </w:t>
      </w:r>
      <w:r>
        <w:rPr>
          <w:b/>
          <w:color w:val="58595B"/>
          <w:spacing w:val="-18"/>
          <w:w w:val="95"/>
          <w:sz w:val="18"/>
        </w:rPr>
        <w:t>사익을 </w:t>
      </w:r>
      <w:r>
        <w:rPr>
          <w:b/>
          <w:color w:val="58595B"/>
          <w:spacing w:val="-12"/>
          <w:sz w:val="18"/>
        </w:rPr>
        <w:t>얻는행위</w:t>
      </w:r>
    </w:p>
    <w:p>
      <w:pPr>
        <w:pStyle w:val="BodyText"/>
        <w:spacing w:before="14"/>
        <w:rPr>
          <w:sz w:val="22"/>
        </w:rPr>
      </w:pPr>
      <w:r>
        <w:rPr>
          <w:b w:val="0"/>
        </w:rPr>
        <w:br w:type="column"/>
      </w:r>
      <w:r>
        <w:rPr>
          <w:sz w:val="22"/>
        </w:rPr>
      </w:r>
    </w:p>
    <w:p>
      <w:pPr>
        <w:pStyle w:val="Heading5"/>
        <w:spacing w:before="1"/>
        <w:ind w:left="996"/>
      </w:pPr>
      <w:r>
        <w:rPr>
          <w:color w:val="FFFFFF"/>
          <w:w w:val="90"/>
        </w:rPr>
        <w:t>금품제공자가 직무관련자가 아닌 경우</w:t>
      </w:r>
    </w:p>
    <w:p>
      <w:pPr>
        <w:spacing w:before="160"/>
        <w:ind w:left="1236" w:right="0" w:firstLine="0"/>
        <w:jc w:val="left"/>
        <w:rPr>
          <w:sz w:val="19"/>
        </w:rPr>
      </w:pPr>
      <w:r>
        <w:rPr>
          <w:rFonts w:ascii="함초롬바탕" w:eastAsia="함초롬바탕" w:hint="eastAsia"/>
          <w:b/>
          <w:color w:val="0071AC"/>
          <w:w w:val="95"/>
          <w:sz w:val="19"/>
        </w:rPr>
        <w:t>1회 1백만 원, 회계연도 기준 3백만 원 초과 </w:t>
      </w:r>
      <w:r>
        <w:rPr>
          <w:color w:val="0071AC"/>
          <w:w w:val="95"/>
          <w:sz w:val="19"/>
        </w:rPr>
        <w:t>금품 수수 금지</w:t>
      </w:r>
    </w:p>
    <w:p>
      <w:pPr>
        <w:pStyle w:val="BodyText"/>
        <w:spacing w:before="13"/>
        <w:rPr>
          <w:b w:val="0"/>
        </w:rPr>
      </w:pPr>
    </w:p>
    <w:p>
      <w:pPr>
        <w:pStyle w:val="Heading5"/>
        <w:ind w:left="996"/>
      </w:pPr>
      <w:r>
        <w:rPr>
          <w:color w:val="FFFFFF"/>
          <w:w w:val="90"/>
        </w:rPr>
        <w:t>예외적으로 적용되는 경우</w:t>
      </w:r>
    </w:p>
    <w:p>
      <w:pPr>
        <w:pStyle w:val="ListParagraph"/>
        <w:numPr>
          <w:ilvl w:val="1"/>
          <w:numId w:val="4"/>
        </w:numPr>
        <w:tabs>
          <w:tab w:pos="1407" w:val="left" w:leader="none"/>
        </w:tabs>
        <w:spacing w:line="300" w:lineRule="exact" w:before="213" w:after="0"/>
        <w:ind w:left="1406" w:right="1617" w:hanging="170"/>
        <w:jc w:val="left"/>
        <w:rPr>
          <w:sz w:val="19"/>
        </w:rPr>
      </w:pPr>
      <w:r>
        <w:rPr>
          <w:rFonts w:ascii="함초롬바탕" w:eastAsia="함초롬바탕" w:hint="eastAsia"/>
          <w:b/>
          <w:color w:val="0071AC"/>
          <w:w w:val="95"/>
          <w:sz w:val="19"/>
        </w:rPr>
        <w:t>상급자가</w:t>
      </w:r>
      <w:r>
        <w:rPr>
          <w:rFonts w:ascii="함초롬바탕" w:eastAsia="함초롬바탕" w:hint="eastAsia"/>
          <w:b/>
          <w:color w:val="0071AC"/>
          <w:spacing w:val="-39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하급자에게</w:t>
      </w:r>
      <w:r>
        <w:rPr>
          <w:rFonts w:ascii="함초롬바탕" w:eastAsia="함초롬바탕" w:hint="eastAsia"/>
          <w:b/>
          <w:color w:val="0071AC"/>
          <w:spacing w:val="-39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위로,</w:t>
      </w:r>
      <w:r>
        <w:rPr>
          <w:rFonts w:ascii="함초롬바탕" w:eastAsia="함초롬바탕" w:hint="eastAsia"/>
          <w:b/>
          <w:color w:val="0071AC"/>
          <w:spacing w:val="-42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격려,</w:t>
      </w:r>
      <w:r>
        <w:rPr>
          <w:rFonts w:ascii="함초롬바탕" w:eastAsia="함초롬바탕" w:hint="eastAsia"/>
          <w:b/>
          <w:color w:val="0071AC"/>
          <w:spacing w:val="-42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포상</w:t>
      </w:r>
      <w:r>
        <w:rPr>
          <w:rFonts w:ascii="함초롬바탕" w:eastAsia="함초롬바탕" w:hint="eastAsia"/>
          <w:b/>
          <w:color w:val="0071AC"/>
          <w:spacing w:val="-39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목적</w:t>
      </w:r>
      <w:r>
        <w:rPr>
          <w:color w:val="0071AC"/>
          <w:w w:val="95"/>
          <w:sz w:val="19"/>
        </w:rPr>
        <w:t>으로 </w:t>
      </w:r>
      <w:r>
        <w:rPr>
          <w:color w:val="0071AC"/>
          <w:w w:val="90"/>
          <w:sz w:val="19"/>
        </w:rPr>
        <w:t>제공하는</w:t>
      </w:r>
      <w:r>
        <w:rPr>
          <w:color w:val="0071AC"/>
          <w:spacing w:val="-22"/>
          <w:w w:val="90"/>
          <w:sz w:val="19"/>
        </w:rPr>
        <w:t> </w:t>
      </w:r>
      <w:r>
        <w:rPr>
          <w:color w:val="0071AC"/>
          <w:w w:val="90"/>
          <w:sz w:val="19"/>
        </w:rPr>
        <w:t>경우</w:t>
      </w:r>
    </w:p>
    <w:p>
      <w:pPr>
        <w:pStyle w:val="ListParagraph"/>
        <w:numPr>
          <w:ilvl w:val="1"/>
          <w:numId w:val="4"/>
        </w:numPr>
        <w:tabs>
          <w:tab w:pos="1407" w:val="left" w:leader="none"/>
        </w:tabs>
        <w:spacing w:line="300" w:lineRule="exact" w:before="139" w:after="0"/>
        <w:ind w:left="1406" w:right="1425" w:hanging="170"/>
        <w:jc w:val="left"/>
        <w:rPr>
          <w:sz w:val="19"/>
        </w:rPr>
      </w:pP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원활한</w:t>
      </w:r>
      <w:r>
        <w:rPr>
          <w:rFonts w:ascii="함초롬바탕" w:hAnsi="함초롬바탕" w:eastAsia="함초롬바탕" w:hint="eastAsia"/>
          <w:b/>
          <w:color w:val="0071AC"/>
          <w:spacing w:val="-38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직무수행·사교·의례</w:t>
      </w:r>
      <w:r>
        <w:rPr>
          <w:rFonts w:ascii="함초롬바탕" w:hAnsi="함초롬바탕" w:eastAsia="함초롬바탕" w:hint="eastAsia"/>
          <w:b/>
          <w:color w:val="0071AC"/>
          <w:spacing w:val="-38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목적</w:t>
      </w:r>
      <w:r>
        <w:rPr>
          <w:color w:val="0071AC"/>
          <w:w w:val="95"/>
          <w:sz w:val="19"/>
        </w:rPr>
        <w:t>에</w:t>
      </w:r>
      <w:r>
        <w:rPr>
          <w:color w:val="0071AC"/>
          <w:spacing w:val="-36"/>
          <w:w w:val="95"/>
          <w:sz w:val="19"/>
        </w:rPr>
        <w:t> </w:t>
      </w:r>
      <w:r>
        <w:rPr>
          <w:color w:val="0071AC"/>
          <w:w w:val="95"/>
          <w:sz w:val="19"/>
        </w:rPr>
        <w:t>따라</w:t>
      </w:r>
      <w:r>
        <w:rPr>
          <w:color w:val="0071AC"/>
          <w:spacing w:val="-38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일정</w:t>
      </w:r>
      <w:r>
        <w:rPr>
          <w:rFonts w:ascii="함초롬바탕" w:hAnsi="함초롬바탕" w:eastAsia="함초롬바탕" w:hint="eastAsia"/>
          <w:b/>
          <w:color w:val="0071AC"/>
          <w:spacing w:val="-38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가액 범위</w:t>
      </w:r>
      <w:r>
        <w:rPr>
          <w:rFonts w:ascii="함초롬바탕" w:hAnsi="함초롬바탕" w:eastAsia="함초롬바탕" w:hint="eastAsia"/>
          <w:b/>
          <w:color w:val="0071AC"/>
          <w:spacing w:val="-40"/>
          <w:w w:val="95"/>
          <w:sz w:val="19"/>
        </w:rPr>
        <w:t> </w:t>
      </w:r>
      <w:r>
        <w:rPr>
          <w:color w:val="0071AC"/>
          <w:w w:val="95"/>
          <w:sz w:val="19"/>
        </w:rPr>
        <w:t>내</w:t>
      </w:r>
      <w:r>
        <w:rPr>
          <w:color w:val="0071AC"/>
          <w:spacing w:val="-38"/>
          <w:w w:val="95"/>
          <w:sz w:val="19"/>
        </w:rPr>
        <w:t> </w:t>
      </w:r>
      <w:r>
        <w:rPr>
          <w:color w:val="0071AC"/>
          <w:w w:val="95"/>
          <w:sz w:val="19"/>
        </w:rPr>
        <w:t>음식물,</w:t>
      </w:r>
      <w:r>
        <w:rPr>
          <w:color w:val="0071AC"/>
          <w:spacing w:val="-38"/>
          <w:w w:val="95"/>
          <w:sz w:val="19"/>
        </w:rPr>
        <w:t> </w:t>
      </w:r>
      <w:r>
        <w:rPr>
          <w:color w:val="0071AC"/>
          <w:w w:val="95"/>
          <w:sz w:val="19"/>
        </w:rPr>
        <w:t>선물,</w:t>
      </w:r>
      <w:r>
        <w:rPr>
          <w:color w:val="0071AC"/>
          <w:spacing w:val="-38"/>
          <w:w w:val="95"/>
          <w:sz w:val="19"/>
        </w:rPr>
        <w:t> </w:t>
      </w:r>
      <w:r>
        <w:rPr>
          <w:color w:val="0071AC"/>
          <w:w w:val="95"/>
          <w:sz w:val="19"/>
        </w:rPr>
        <w:t>경조사비</w:t>
      </w:r>
      <w:r>
        <w:rPr>
          <w:color w:val="0071AC"/>
          <w:spacing w:val="-38"/>
          <w:w w:val="95"/>
          <w:sz w:val="19"/>
        </w:rPr>
        <w:t> </w:t>
      </w:r>
      <w:r>
        <w:rPr>
          <w:color w:val="0071AC"/>
          <w:w w:val="95"/>
          <w:sz w:val="19"/>
        </w:rPr>
        <w:t>등</w:t>
      </w:r>
    </w:p>
    <w:p>
      <w:pPr>
        <w:pStyle w:val="ListParagraph"/>
        <w:numPr>
          <w:ilvl w:val="0"/>
          <w:numId w:val="5"/>
        </w:numPr>
        <w:tabs>
          <w:tab w:pos="1407" w:val="left" w:leader="none"/>
        </w:tabs>
        <w:spacing w:line="240" w:lineRule="auto" w:before="85" w:after="0"/>
        <w:ind w:left="1406" w:right="0" w:hanging="170"/>
        <w:jc w:val="left"/>
        <w:rPr>
          <w:sz w:val="19"/>
        </w:rPr>
      </w:pPr>
      <w:r>
        <w:rPr>
          <w:color w:val="0071AC"/>
          <w:w w:val="95"/>
          <w:sz w:val="19"/>
        </w:rPr>
        <w:t>채무의</w:t>
      </w:r>
      <w:r>
        <w:rPr>
          <w:color w:val="0071AC"/>
          <w:spacing w:val="-37"/>
          <w:w w:val="95"/>
          <w:sz w:val="19"/>
        </w:rPr>
        <w:t> </w:t>
      </w:r>
      <w:r>
        <w:rPr>
          <w:color w:val="0071AC"/>
          <w:w w:val="95"/>
          <w:sz w:val="19"/>
        </w:rPr>
        <w:t>이행</w:t>
      </w:r>
      <w:r>
        <w:rPr>
          <w:color w:val="0071AC"/>
          <w:spacing w:val="-37"/>
          <w:w w:val="95"/>
          <w:sz w:val="19"/>
        </w:rPr>
        <w:t> </w:t>
      </w:r>
      <w:r>
        <w:rPr>
          <w:color w:val="0071AC"/>
          <w:w w:val="95"/>
          <w:sz w:val="19"/>
        </w:rPr>
        <w:t>등</w:t>
      </w:r>
      <w:r>
        <w:rPr>
          <w:color w:val="0071AC"/>
          <w:spacing w:val="-39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정당한</w:t>
      </w:r>
      <w:r>
        <w:rPr>
          <w:rFonts w:ascii="함초롬바탕" w:eastAsia="함초롬바탕" w:hint="eastAsia"/>
          <w:b/>
          <w:color w:val="0071AC"/>
          <w:spacing w:val="-39"/>
          <w:w w:val="95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5"/>
          <w:sz w:val="19"/>
        </w:rPr>
        <w:t>권원</w:t>
      </w:r>
      <w:r>
        <w:rPr>
          <w:color w:val="0071AC"/>
          <w:w w:val="95"/>
          <w:sz w:val="19"/>
        </w:rPr>
        <w:t>에</w:t>
      </w:r>
      <w:r>
        <w:rPr>
          <w:color w:val="0071AC"/>
          <w:spacing w:val="-37"/>
          <w:w w:val="95"/>
          <w:sz w:val="19"/>
        </w:rPr>
        <w:t> </w:t>
      </w:r>
      <w:r>
        <w:rPr>
          <w:color w:val="0071AC"/>
          <w:w w:val="95"/>
          <w:sz w:val="19"/>
        </w:rPr>
        <w:t>의한</w:t>
      </w:r>
      <w:r>
        <w:rPr>
          <w:color w:val="0071AC"/>
          <w:spacing w:val="-37"/>
          <w:w w:val="95"/>
          <w:sz w:val="19"/>
        </w:rPr>
        <w:t> </w:t>
      </w:r>
      <w:r>
        <w:rPr>
          <w:color w:val="0071AC"/>
          <w:w w:val="95"/>
          <w:sz w:val="19"/>
        </w:rPr>
        <w:t>금품</w:t>
      </w:r>
      <w:r>
        <w:rPr>
          <w:color w:val="0071AC"/>
          <w:spacing w:val="-37"/>
          <w:w w:val="95"/>
          <w:sz w:val="19"/>
        </w:rPr>
        <w:t> </w:t>
      </w:r>
      <w:r>
        <w:rPr>
          <w:color w:val="0071AC"/>
          <w:w w:val="95"/>
          <w:sz w:val="19"/>
        </w:rPr>
        <w:t>등</w:t>
      </w:r>
    </w:p>
    <w:p>
      <w:pPr>
        <w:spacing w:after="0" w:line="240" w:lineRule="auto"/>
        <w:jc w:val="left"/>
        <w:rPr>
          <w:sz w:val="19"/>
        </w:rPr>
        <w:sectPr>
          <w:type w:val="continuous"/>
          <w:pgSz w:w="18160" w:h="13230" w:orient="landscape"/>
          <w:pgMar w:top="0" w:bottom="280" w:left="0" w:right="0"/>
          <w:cols w:num="4" w:equalWidth="0">
            <w:col w:w="5555" w:space="40"/>
            <w:col w:w="3382" w:space="40"/>
            <w:col w:w="2501" w:space="40"/>
            <w:col w:w="6602"/>
          </w:cols>
        </w:sectPr>
      </w:pPr>
    </w:p>
    <w:p>
      <w:pPr>
        <w:pStyle w:val="BodyText"/>
        <w:spacing w:line="260" w:lineRule="exact"/>
        <w:ind w:left="1550"/>
      </w:pPr>
      <w:r>
        <w:rPr>
          <w:color w:val="58595B"/>
          <w:w w:val="90"/>
        </w:rPr>
        <w:t>외 업무지시, 부당한 업무배제 등을 하였는지 여부</w:t>
      </w:r>
    </w:p>
    <w:p>
      <w:pPr>
        <w:pStyle w:val="ListParagraph"/>
        <w:numPr>
          <w:ilvl w:val="1"/>
          <w:numId w:val="5"/>
        </w:numPr>
        <w:tabs>
          <w:tab w:pos="1551" w:val="left" w:leader="none"/>
        </w:tabs>
        <w:spacing w:line="288" w:lineRule="exact" w:before="93" w:after="0"/>
        <w:ind w:left="1550" w:right="0" w:hanging="170"/>
        <w:jc w:val="left"/>
        <w:rPr>
          <w:b/>
          <w:sz w:val="18"/>
        </w:rPr>
      </w:pPr>
      <w:r>
        <w:rPr>
          <w:b/>
          <w:color w:val="0071AC"/>
          <w:w w:val="90"/>
          <w:sz w:val="18"/>
        </w:rPr>
        <w:t>부당한</w:t>
      </w:r>
      <w:r>
        <w:rPr>
          <w:b/>
          <w:color w:val="0071AC"/>
          <w:spacing w:val="-20"/>
          <w:w w:val="90"/>
          <w:sz w:val="18"/>
        </w:rPr>
        <w:t> </w:t>
      </w:r>
      <w:r>
        <w:rPr>
          <w:b/>
          <w:color w:val="0071AC"/>
          <w:w w:val="90"/>
          <w:sz w:val="18"/>
        </w:rPr>
        <w:t>민원응대</w:t>
      </w:r>
      <w:r>
        <w:rPr>
          <w:b/>
          <w:color w:val="0071AC"/>
          <w:spacing w:val="-16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정당한</w:t>
      </w:r>
      <w:r>
        <w:rPr>
          <w:b/>
          <w:color w:val="58595B"/>
          <w:spacing w:val="-16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사유</w:t>
      </w:r>
      <w:r>
        <w:rPr>
          <w:b/>
          <w:color w:val="58595B"/>
          <w:spacing w:val="-16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없이</w:t>
      </w:r>
      <w:r>
        <w:rPr>
          <w:b/>
          <w:color w:val="58595B"/>
          <w:spacing w:val="-16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민원접수를</w:t>
      </w:r>
      <w:r>
        <w:rPr>
          <w:b/>
          <w:color w:val="58595B"/>
          <w:spacing w:val="-16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거부하거나,</w:t>
      </w:r>
    </w:p>
    <w:p>
      <w:pPr>
        <w:pStyle w:val="Heading5"/>
        <w:tabs>
          <w:tab w:pos="3930" w:val="left" w:leader="none"/>
        </w:tabs>
        <w:spacing w:line="292" w:lineRule="exact"/>
        <w:ind w:left="1380"/>
      </w:pPr>
      <w:r>
        <w:rPr>
          <w:b w:val="0"/>
        </w:rPr>
        <w:br w:type="column"/>
      </w:r>
      <w:r>
        <w:rPr>
          <w:color w:val="0071AC"/>
        </w:rPr>
        <w:t>사전예방</w:t>
        <w:tab/>
      </w:r>
      <w:r>
        <w:rPr>
          <w:color w:val="0071AC"/>
          <w:w w:val="90"/>
        </w:rPr>
        <w:t>사후적발</w:t>
      </w:r>
    </w:p>
    <w:p>
      <w:pPr>
        <w:pStyle w:val="ListParagraph"/>
        <w:numPr>
          <w:ilvl w:val="0"/>
          <w:numId w:val="6"/>
        </w:numPr>
        <w:tabs>
          <w:tab w:pos="1551" w:val="left" w:leader="none"/>
        </w:tabs>
        <w:spacing w:line="237" w:lineRule="exact" w:before="0" w:after="0"/>
        <w:ind w:left="1550" w:right="0" w:hanging="170"/>
        <w:jc w:val="left"/>
        <w:rPr>
          <w:rFonts w:ascii="함초롬바탕" w:eastAsia="함초롬바탕" w:hint="eastAsia"/>
          <w:b/>
          <w:sz w:val="19"/>
        </w:rPr>
      </w:pPr>
      <w:r>
        <w:rPr>
          <w:rFonts w:ascii="함초롬바탕" w:eastAsia="함초롬바탕" w:hint="eastAsia"/>
          <w:b/>
          <w:color w:val="0071AC"/>
          <w:w w:val="88"/>
          <w:sz w:val="19"/>
        </w:rPr>
        <w:br w:type="column"/>
      </w:r>
      <w:r>
        <w:rPr>
          <w:rFonts w:ascii="함초롬바탕" w:eastAsia="함초롬바탕" w:hint="eastAsia"/>
          <w:b/>
          <w:color w:val="0071AC"/>
          <w:w w:val="90"/>
          <w:sz w:val="19"/>
        </w:rPr>
        <w:t>직무</w:t>
      </w:r>
      <w:r>
        <w:rPr>
          <w:rFonts w:ascii="함초롬바탕" w:eastAsia="함초롬바탕" w:hint="eastAsia"/>
          <w:b/>
          <w:color w:val="0071AC"/>
          <w:spacing w:val="-19"/>
          <w:w w:val="90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관련</w:t>
      </w:r>
      <w:r>
        <w:rPr>
          <w:rFonts w:ascii="함초롬바탕" w:eastAsia="함초롬바탕" w:hint="eastAsia"/>
          <w:b/>
          <w:color w:val="0071AC"/>
          <w:spacing w:val="-19"/>
          <w:w w:val="90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공식</w:t>
      </w:r>
      <w:r>
        <w:rPr>
          <w:rFonts w:ascii="함초롬바탕" w:eastAsia="함초롬바탕" w:hint="eastAsia"/>
          <w:b/>
          <w:color w:val="0071AC"/>
          <w:spacing w:val="-19"/>
          <w:w w:val="90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행사</w:t>
      </w:r>
      <w:r>
        <w:rPr>
          <w:color w:val="0071AC"/>
          <w:w w:val="90"/>
          <w:sz w:val="19"/>
        </w:rPr>
        <w:t>에서</w:t>
      </w:r>
      <w:r>
        <w:rPr>
          <w:color w:val="0071AC"/>
          <w:spacing w:val="-15"/>
          <w:w w:val="90"/>
          <w:sz w:val="19"/>
        </w:rPr>
        <w:t> </w:t>
      </w:r>
      <w:r>
        <w:rPr>
          <w:color w:val="0071AC"/>
          <w:w w:val="90"/>
          <w:sz w:val="19"/>
        </w:rPr>
        <w:t>참석자에게</w:t>
      </w:r>
      <w:r>
        <w:rPr>
          <w:color w:val="0071AC"/>
          <w:spacing w:val="-15"/>
          <w:w w:val="90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통상적인</w:t>
      </w:r>
      <w:r>
        <w:rPr>
          <w:rFonts w:ascii="함초롬바탕" w:eastAsia="함초롬바탕" w:hint="eastAsia"/>
          <w:b/>
          <w:color w:val="0071AC"/>
          <w:spacing w:val="-19"/>
          <w:w w:val="90"/>
          <w:sz w:val="19"/>
        </w:rPr>
        <w:t>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범위</w:t>
      </w:r>
    </w:p>
    <w:p>
      <w:pPr>
        <w:spacing w:line="320" w:lineRule="exact" w:before="0"/>
        <w:ind w:left="1550" w:right="0" w:firstLine="0"/>
        <w:jc w:val="left"/>
        <w:rPr>
          <w:rFonts w:ascii="함초롬바탕" w:eastAsia="함초롬바탕" w:hint="eastAsia"/>
          <w:b/>
          <w:sz w:val="19"/>
        </w:rPr>
      </w:pPr>
      <w:r>
        <w:rPr>
          <w:color w:val="0071AC"/>
          <w:w w:val="90"/>
          <w:sz w:val="19"/>
        </w:rPr>
        <w:t>내에서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일률적</w:t>
      </w:r>
      <w:r>
        <w:rPr>
          <w:color w:val="0071AC"/>
          <w:w w:val="90"/>
          <w:sz w:val="19"/>
        </w:rPr>
        <w:t>으로 제공하는 </w:t>
      </w:r>
      <w:r>
        <w:rPr>
          <w:rFonts w:ascii="함초롬바탕" w:eastAsia="함초롬바탕" w:hint="eastAsia"/>
          <w:b/>
          <w:color w:val="0071AC"/>
          <w:w w:val="90"/>
          <w:sz w:val="19"/>
        </w:rPr>
        <w:t>교통, 숙박, 음식물 등</w:t>
      </w:r>
    </w:p>
    <w:p>
      <w:pPr>
        <w:spacing w:after="0" w:line="320" w:lineRule="exact"/>
        <w:jc w:val="left"/>
        <w:rPr>
          <w:rFonts w:ascii="함초롬바탕" w:eastAsia="함초롬바탕" w:hint="eastAsia"/>
          <w:sz w:val="19"/>
        </w:rPr>
        <w:sectPr>
          <w:type w:val="continuous"/>
          <w:pgSz w:w="18160" w:h="13230" w:orient="landscape"/>
          <w:pgMar w:top="0" w:bottom="280" w:left="0" w:right="0"/>
          <w:cols w:num="3" w:equalWidth="0">
            <w:col w:w="5559" w:space="601"/>
            <w:col w:w="4616" w:space="637"/>
            <w:col w:w="6747"/>
          </w:cols>
        </w:sectPr>
      </w:pPr>
    </w:p>
    <w:p>
      <w:pPr>
        <w:pStyle w:val="BodyText"/>
        <w:spacing w:line="277" w:lineRule="exact"/>
        <w:ind w:left="1550"/>
      </w:pPr>
      <w:r>
        <w:rPr/>
        <w:pict>
          <v:group style="position:absolute;margin-left:-.625pt;margin-top:-.624599pt;width:909.15pt;height:662.55pt;mso-position-horizontal-relative:page;mso-position-vertical-relative:page;z-index:-15568" coordorigin="-13,-12" coordsize="18183,13251">
            <v:rect style="position:absolute;left:6273;top:490;width:5613;height:12246" filled="true" fillcolor="#fdfbeb" stroked="false">
              <v:fill type="solid"/>
            </v:rect>
            <v:shape style="position:absolute;left:6653;top:5820;width:5000;height:500" coordorigin="6653,5820" coordsize="5000,500" path="m9113,6030l9102,5964,9072,5906,9026,5861,8969,5831,8903,5820,6863,5820,6796,5831,6739,5861,6693,5906,6663,5964,6653,6030,6653,6320,9113,6320,9113,6030m11653,6030l11642,5964,11612,5906,11566,5861,11509,5831,11443,5820,9403,5820,9336,5831,9279,5861,9233,5906,9203,5964,9193,6030,9193,6320,11653,6320,11653,6030e" filled="true" fillcolor="#0071ac" stroked="false">
              <v:path arrowok="t"/>
              <v:fill type="solid"/>
            </v:shape>
            <v:shape style="position:absolute;left:6653;top:6400;width:5000;height:4060" coordorigin="6653,6400" coordsize="5000,4060" path="m9113,6400l6653,6400,6653,10460,9113,10460,9113,6400m11653,6400l9193,6400,9193,10460,11653,10460,11653,6400e" filled="true" fillcolor="#ffffff" stroked="false">
              <v:path arrowok="t"/>
              <v:fill type="solid"/>
            </v:shape>
            <v:shape style="position:absolute;left:6653;top:10560;width:5008;height:1680" coordorigin="6653,10560" coordsize="5008,1680" path="m9113,10560l6653,10560,6653,11040,9113,11040,9113,10560m9120,11120l6660,11120,6660,12240,9120,12240,9120,11120m11653,10560l9193,10560,9193,11040,11653,11040,11653,10560m11660,11120l9200,11120,9200,12240,11660,12240,11660,11120e" filled="true" fillcolor="#f6f5c0" stroked="false">
              <v:path arrowok="t"/>
              <v:fill type="solid"/>
            </v:shape>
            <v:shape style="position:absolute;left:10095;top:10320;width:655;height:320" type="#_x0000_t75" stroked="false">
              <v:imagedata r:id="rId39" o:title=""/>
            </v:shape>
            <v:shape style="position:absolute;left:10095;top:10320;width:656;height:321" coordorigin="10095,10320" coordsize="656,321" path="m10729,10320l10742,10322,10749,10328,10750,10334,10745,10339,10443,10636,10433,10639,10422,10640,10412,10639,10402,10636,10100,10339,10095,10334,10097,10328,10104,10322,10115,10320,10729,10320xe" filled="false" stroked="true" strokeweight=".199pt" strokecolor="#535456">
              <v:path arrowok="t"/>
              <v:stroke dashstyle="solid"/>
            </v:shape>
            <v:shape style="position:absolute;left:10095;top:10240;width:655;height:320" type="#_x0000_t75" stroked="false">
              <v:imagedata r:id="rId39" o:title=""/>
            </v:shape>
            <v:shape style="position:absolute;left:10095;top:10240;width:656;height:321" coordorigin="10095,10240" coordsize="656,321" path="m10729,10240l10742,10242,10749,10248,10750,10254,10745,10259,10443,10556,10433,10559,10422,10560,10412,10559,10402,10556,10100,10259,10095,10254,10097,10248,10104,10242,10115,10240,10729,10240xe" filled="false" stroked="true" strokeweight=".199pt" strokecolor="#535456">
              <v:path arrowok="t"/>
              <v:stroke dashstyle="solid"/>
            </v:shape>
            <v:shape style="position:absolute;left:7555;top:10320;width:655;height:320" type="#_x0000_t75" stroked="false">
              <v:imagedata r:id="rId39" o:title=""/>
            </v:shape>
            <v:shape style="position:absolute;left:7555;top:10320;width:656;height:321" coordorigin="7555,10320" coordsize="656,321" path="m8189,10320l8202,10322,8209,10328,8210,10334,8205,10339,7903,10636,7893,10639,7882,10640,7872,10639,7862,10636,7560,10339,7555,10334,7557,10328,7564,10322,7575,10320,8189,10320xe" filled="false" stroked="true" strokeweight=".199pt" strokecolor="#535456">
              <v:path arrowok="t"/>
              <v:stroke dashstyle="solid"/>
            </v:shape>
            <v:shape style="position:absolute;left:7555;top:10240;width:655;height:320" type="#_x0000_t75" stroked="false">
              <v:imagedata r:id="rId39" o:title=""/>
            </v:shape>
            <v:shape style="position:absolute;left:7555;top:10240;width:656;height:321" coordorigin="7555,10240" coordsize="656,321" path="m8189,10240l8202,10242,8209,10248,8210,10254,8205,10259,7903,10556,7893,10559,7882,10560,7872,10559,7862,10556,7560,10259,7555,10254,7557,10248,7564,10242,7575,10240,8189,10240xe" filled="false" stroked="true" strokeweight=".199pt" strokecolor="#535456">
              <v:path arrowok="t"/>
              <v:stroke dashstyle="solid"/>
            </v:shape>
            <v:rect style="position:absolute;left:11885;top:490;width:5783;height:12246" filled="true" fillcolor="#fdfbeb" stroked="false">
              <v:fill type="solid"/>
            </v:rect>
            <v:rect style="position:absolute;left:490;top:490;width:5783;height:12246" filled="true" fillcolor="#0071ac" stroked="false">
              <v:fill type="solid"/>
            </v:rect>
            <v:shape style="position:absolute;left:1147;top:6060;width:4640;height:6676" coordorigin="1147,6060" coordsize="4640,6676" path="m5577,6060l1357,6060,1291,6071,1234,6101,1188,6146,1158,6204,1147,6270,1147,12736,5787,12736,5787,6270,5777,6204,5747,6146,5701,6101,5644,6071,5577,6060xe" filled="true" fillcolor="#f6f5c0" stroked="false">
              <v:path arrowok="t"/>
              <v:fill type="solid"/>
            </v:shape>
            <v:rect style="position:absolute;left:1147;top:6840;width:4640;height:5896" filled="true" fillcolor="#ffffff" stroked="false">
              <v:fill type="solid"/>
            </v:rect>
            <v:shape style="position:absolute;left:12280;top:5780;width:4820;height:480" coordorigin="12280,5780" coordsize="4820,480" path="m16860,5780l12520,5780,12444,5792,12378,5826,12326,5879,12292,5944,12280,6020,12292,6096,12326,6162,12378,6214,12444,6248,12520,6260,16860,6260,16936,6248,17002,6214,17054,6162,17088,6096,17100,6020,17088,5944,17054,5879,17002,5826,16936,5792,16860,5780xe" filled="true" fillcolor="#0071ac" stroked="false">
              <v:path arrowok="t"/>
              <v:fill type="solid"/>
            </v:shape>
            <v:shape style="position:absolute;left:12510;top:6230;width:213;height:320" type="#_x0000_t75" stroked="false">
              <v:imagedata r:id="rId40" o:title=""/>
            </v:shape>
            <v:shape style="position:absolute;left:12280;top:6940;width:4820;height:480" coordorigin="12280,6940" coordsize="4820,480" path="m16860,6940l12520,6940,12444,6952,12378,6986,12326,7039,12292,7104,12280,7180,12292,7256,12326,7322,12378,7374,12444,7408,12520,7420,16860,7420,16936,7408,17002,7374,17054,7322,17088,7256,17100,7180,17088,7104,17054,7039,17002,6986,16936,6952,16860,6940xe" filled="true" fillcolor="#0071ac" stroked="false">
              <v:path arrowok="t"/>
              <v:fill type="solid"/>
            </v:shape>
            <v:shape style="position:absolute;left:12510;top:7390;width:213;height:320" type="#_x0000_t75" stroked="false">
              <v:imagedata r:id="rId40" o:title=""/>
            </v:shape>
            <v:shape style="position:absolute;left:12280;top:8100;width:4820;height:480" coordorigin="12280,8100" coordsize="4820,480" path="m16860,8100l12520,8100,12444,8112,12378,8146,12326,8199,12292,8264,12280,8340,12292,8416,12326,8482,12378,8534,12444,8568,12520,8580,16860,8580,16936,8568,17002,8534,17054,8482,17088,8416,17100,8340,17088,8264,17054,8199,17002,8146,16936,8112,16860,8100xe" filled="true" fillcolor="#0071ac" stroked="false">
              <v:path arrowok="t"/>
              <v:fill type="solid"/>
            </v:shape>
            <v:shape style="position:absolute;left:12510;top:8550;width:213;height:320" type="#_x0000_t75" stroked="false">
              <v:imagedata r:id="rId41" o:title=""/>
            </v:shape>
            <v:shape style="position:absolute;left:9444;top:11487;width:463;height:421" coordorigin="9444,11487" coordsize="463,421" path="m9675,11487l9608,11525,9454,11792,9444,11831,9447,11851,9501,11905,9522,11908,9829,11908,9896,11870,9907,11831,9904,11811,9742,11525,9675,11487xe" filled="true" fillcolor="#ffffff" stroked="false">
              <v:path arrowok="t"/>
              <v:fill type="solid"/>
            </v:shape>
            <v:shape style="position:absolute;left:9485;top:11528;width:380;height:338" coordorigin="9485,11528" coordsize="380,338" path="m9675,11528l9658,11533,9644,11546,9490,11813,9485,11831,9490,11848,9502,11861,9520,11866,9829,11866,9848,11861,9860,11849,9865,11832,9860,11813,9705,11546,9692,11533,9675,11528xe" filled="true" fillcolor="#ce8cbd" stroked="false">
              <v:path arrowok="t"/>
              <v:fill type="solid"/>
            </v:shape>
            <v:shape style="position:absolute;left:9379;top:11494;width:586;height:338" coordorigin="9379,11494" coordsize="586,338" path="m9451,11602l9448,11589,9440,11577,9429,11569,9415,11567,9401,11569,9390,11577,9382,11589,9379,11602,9382,11616,9390,11628,9401,11636,9415,11638,9429,11636,9440,11628,9448,11616,9451,11602m9696,11800l9694,11795,9685,11785,9679,11783,9671,11782,9664,11782,9658,11784,9653,11789,9649,11792,9646,11799,9646,11820,9658,11832,9679,11832,9685,11829,9689,11825,9694,11821,9696,11814,9696,11800m9697,11621l9694,11614,9689,11609,9686,11605,9679,11603,9658,11603,9646,11614,9646,11751,9658,11762,9686,11762,9697,11751,9697,11621m9965,11545l9961,11525,9950,11509,9933,11498,9914,11494,9894,11498,9878,11509,9867,11525,9863,11545,9867,11564,9878,11581,9894,11592,9914,11596,9933,11592,9950,11581,9961,11564,9965,11545e" filled="true" fillcolor="#ffffff" stroked="false">
              <v:path arrowok="t"/>
              <v:fill type="solid"/>
            </v:shape>
            <v:shape style="position:absolute;left:9379;top:11422;width:607;height:484" coordorigin="9379,11422" coordsize="607,484" path="m9400,11723l9395,11718,9384,11718,9379,11723,9379,11734,9384,11739,9395,11739,9400,11734,9400,11723m9429,11889l9424,11885,9413,11885,9408,11889,9408,11901,9413,11906,9424,11906,9429,11901,9429,11889m9502,11427l9497,11422,9486,11422,9481,11427,9481,11438,9486,11443,9497,11443,9502,11438,9502,11427m9538,11527l9533,11523,9522,11523,9517,11527,9517,11539,9522,11544,9533,11544,9538,11539,9538,11527m9827,11449l9822,11444,9811,11444,9806,11449,9806,11460,9811,11465,9822,11465,9827,11460,9827,11449m9965,11730l9960,11725,9948,11725,9944,11730,9944,11741,9948,11746,9960,11746,9965,11741,9965,11730m9985,11427l9981,11422,9969,11422,9965,11427,9965,11438,9969,11443,9981,11443,9985,11438,9985,11427e" filled="true" fillcolor="#aca1c1" stroked="false">
              <v:path arrowok="t"/>
              <v:fill type="solid"/>
            </v:shape>
            <v:shape style="position:absolute;left:9371;top:11480;width:600;height:435" type="#_x0000_t75" stroked="false">
              <v:imagedata r:id="rId42" o:title=""/>
            </v:shape>
            <v:shape style="position:absolute;left:6840;top:11385;width:608;height:571" type="#_x0000_t75" stroked="false">
              <v:imagedata r:id="rId43" o:title=""/>
            </v:shape>
            <v:shape style="position:absolute;left:-540;top:12566;width:18158;height:13226" coordorigin="-540,12566" coordsize="18158,13226" path="m540,660l0,660m17618,660l18158,660m540,12566l0,12566m17618,12566l18158,12566m660,540l660,0m660,12686l660,13226m17498,540l17498,0m17498,12686l17498,13226e" filled="false" stroked="true" strokeweight="1.25pt" strokecolor="#ffffff">
              <v:path arrowok="t"/>
              <v:stroke dashstyle="solid"/>
            </v:shape>
            <v:shape style="position:absolute;left:-540;top:12566;width:18158;height:13226" coordorigin="-540,12566" coordsize="18158,13226" path="m540,660l0,660m17618,660l18158,660m540,12566l0,12566m17618,12566l18158,12566m660,540l660,0m660,12686l660,13226m17498,540l17498,0m17498,12686l17498,13226e" filled="false" stroked="true" strokeweight=".25pt" strokecolor="#000000">
              <v:path arrowok="t"/>
              <v:stroke dashstyle="solid"/>
            </v:shape>
            <v:rect style="position:absolute;left:7579;top:12806;width:300;height:300" filled="true" fillcolor="#000000" stroked="false">
              <v:fill type="solid"/>
            </v:rect>
            <v:rect style="position:absolute;left:7879;top:12806;width:300;height:300" filled="true" fillcolor="#191919" stroked="false">
              <v:fill type="solid"/>
            </v:rect>
            <v:rect style="position:absolute;left:7879;top:12806;width:300;height:300" filled="false" stroked="true" strokeweight=".5pt" strokecolor="#ffffff">
              <v:stroke dashstyle="solid"/>
            </v:rect>
            <v:rect style="position:absolute;left:8179;top:12806;width:300;height:300" filled="true" fillcolor="#323232" stroked="false">
              <v:fill type="solid"/>
            </v:rect>
            <v:rect style="position:absolute;left:8179;top:12806;width:300;height:300" filled="false" stroked="true" strokeweight=".5pt" strokecolor="#ffffff">
              <v:stroke dashstyle="solid"/>
            </v:rect>
            <v:rect style="position:absolute;left:8479;top:12806;width:300;height:300" filled="true" fillcolor="#4c4c4c" stroked="false">
              <v:fill type="solid"/>
            </v:rect>
            <v:rect style="position:absolute;left:8479;top:12806;width:300;height:300" filled="false" stroked="true" strokeweight=".5pt" strokecolor="#ffffff">
              <v:stroke dashstyle="solid"/>
            </v:rect>
            <v:rect style="position:absolute;left:8779;top:12806;width:300;height:300" filled="true" fillcolor="#666666" stroked="false">
              <v:fill type="solid"/>
            </v:rect>
            <v:rect style="position:absolute;left:8779;top:12806;width:300;height:300" filled="false" stroked="true" strokeweight=".5pt" strokecolor="#ffffff">
              <v:stroke dashstyle="solid"/>
            </v:rect>
            <v:rect style="position:absolute;left:9079;top:12806;width:300;height:300" filled="true" fillcolor="#7f7f7f" stroked="false">
              <v:fill type="solid"/>
            </v:rect>
            <v:rect style="position:absolute;left:9079;top:12806;width:300;height:300" filled="false" stroked="true" strokeweight=".5pt" strokecolor="#ffffff">
              <v:stroke dashstyle="solid"/>
            </v:rect>
            <v:rect style="position:absolute;left:9379;top:12806;width:300;height:300" filled="true" fillcolor="#999999" stroked="false">
              <v:fill type="solid"/>
            </v:rect>
            <v:rect style="position:absolute;left:9379;top:12806;width:300;height:300" filled="false" stroked="true" strokeweight=".5pt" strokecolor="#ffffff">
              <v:stroke dashstyle="solid"/>
            </v:rect>
            <v:rect style="position:absolute;left:9679;top:12806;width:300;height:300" filled="true" fillcolor="#b2b2b2" stroked="false">
              <v:fill type="solid"/>
            </v:rect>
            <v:rect style="position:absolute;left:9679;top:12806;width:300;height:300" filled="false" stroked="true" strokeweight=".5pt" strokecolor="#ffffff">
              <v:stroke dashstyle="solid"/>
            </v:rect>
            <v:rect style="position:absolute;left:9979;top:12806;width:300;height:300" filled="true" fillcolor="#cccccc" stroked="false">
              <v:fill type="solid"/>
            </v:rect>
            <v:rect style="position:absolute;left:9979;top:12806;width:300;height:300" filled="false" stroked="true" strokeweight=".5pt" strokecolor="#ffffff">
              <v:stroke dashstyle="solid"/>
            </v:rect>
            <v:rect style="position:absolute;left:10279;top:12806;width:300;height:300" filled="true" fillcolor="#e5e5e5" stroked="false">
              <v:fill type="solid"/>
            </v:rect>
            <v:rect style="position:absolute;left:10279;top:12806;width:300;height:300" filled="false" stroked="true" strokeweight=".5pt" strokecolor="#ffffff">
              <v:stroke dashstyle="solid"/>
            </v:rect>
            <w10:wrap type="none"/>
          </v:group>
        </w:pict>
      </w:r>
      <w:r>
        <w:rPr>
          <w:color w:val="58595B"/>
          <w:w w:val="90"/>
        </w:rPr>
        <w:t>고의로 지연처리 등을 하였는지 여부</w:t>
      </w:r>
    </w:p>
    <w:p>
      <w:pPr>
        <w:pStyle w:val="ListParagraph"/>
        <w:numPr>
          <w:ilvl w:val="0"/>
          <w:numId w:val="7"/>
        </w:numPr>
        <w:tabs>
          <w:tab w:pos="1551" w:val="left" w:leader="none"/>
        </w:tabs>
        <w:spacing w:line="260" w:lineRule="exact" w:before="150" w:after="0"/>
        <w:ind w:left="1550" w:right="0" w:hanging="170"/>
        <w:jc w:val="left"/>
        <w:rPr>
          <w:b/>
          <w:sz w:val="18"/>
        </w:rPr>
      </w:pPr>
      <w:r>
        <w:rPr>
          <w:b/>
          <w:color w:val="0071AC"/>
          <w:spacing w:val="-3"/>
          <w:w w:val="95"/>
          <w:sz w:val="18"/>
        </w:rPr>
        <w:t>기타</w:t>
      </w:r>
      <w:r>
        <w:rPr>
          <w:b/>
          <w:color w:val="0071AC"/>
          <w:spacing w:val="-18"/>
          <w:w w:val="95"/>
          <w:sz w:val="18"/>
        </w:rPr>
        <w:t> </w:t>
      </w:r>
      <w:r>
        <w:rPr>
          <w:b/>
          <w:color w:val="58595B"/>
          <w:spacing w:val="-4"/>
          <w:w w:val="95"/>
          <w:sz w:val="18"/>
        </w:rPr>
        <w:t>의사에</w:t>
      </w:r>
      <w:r>
        <w:rPr>
          <w:b/>
          <w:color w:val="58595B"/>
          <w:spacing w:val="-18"/>
          <w:w w:val="95"/>
          <w:sz w:val="18"/>
        </w:rPr>
        <w:t> </w:t>
      </w:r>
      <w:r>
        <w:rPr>
          <w:b/>
          <w:color w:val="58595B"/>
          <w:spacing w:val="-3"/>
          <w:w w:val="95"/>
          <w:sz w:val="18"/>
        </w:rPr>
        <w:t>반한</w:t>
      </w:r>
      <w:r>
        <w:rPr>
          <w:b/>
          <w:color w:val="58595B"/>
          <w:spacing w:val="-18"/>
          <w:w w:val="95"/>
          <w:sz w:val="18"/>
        </w:rPr>
        <w:t> </w:t>
      </w:r>
      <w:r>
        <w:rPr>
          <w:b/>
          <w:color w:val="58595B"/>
          <w:spacing w:val="-3"/>
          <w:w w:val="95"/>
          <w:sz w:val="18"/>
        </w:rPr>
        <w:t>모임</w:t>
      </w:r>
      <w:r>
        <w:rPr>
          <w:b/>
          <w:color w:val="58595B"/>
          <w:spacing w:val="-18"/>
          <w:w w:val="95"/>
          <w:sz w:val="18"/>
        </w:rPr>
        <w:t> </w:t>
      </w:r>
      <w:r>
        <w:rPr>
          <w:b/>
          <w:color w:val="58595B"/>
          <w:spacing w:val="-4"/>
          <w:w w:val="95"/>
          <w:sz w:val="18"/>
        </w:rPr>
        <w:t>참여를</w:t>
      </w:r>
      <w:r>
        <w:rPr>
          <w:b/>
          <w:color w:val="58595B"/>
          <w:spacing w:val="-18"/>
          <w:w w:val="95"/>
          <w:sz w:val="18"/>
        </w:rPr>
        <w:t> </w:t>
      </w:r>
      <w:r>
        <w:rPr>
          <w:b/>
          <w:color w:val="58595B"/>
          <w:spacing w:val="-5"/>
          <w:w w:val="95"/>
          <w:sz w:val="18"/>
        </w:rPr>
        <w:t>강요하였는지,</w:t>
      </w:r>
      <w:r>
        <w:rPr>
          <w:b/>
          <w:color w:val="58595B"/>
          <w:spacing w:val="-20"/>
          <w:w w:val="95"/>
          <w:sz w:val="18"/>
        </w:rPr>
        <w:t> </w:t>
      </w:r>
      <w:r>
        <w:rPr>
          <w:b/>
          <w:color w:val="58595B"/>
          <w:spacing w:val="-4"/>
          <w:w w:val="95"/>
          <w:sz w:val="18"/>
        </w:rPr>
        <w:t>부당한</w:t>
      </w:r>
      <w:r>
        <w:rPr>
          <w:b/>
          <w:color w:val="58595B"/>
          <w:spacing w:val="-18"/>
          <w:w w:val="95"/>
          <w:sz w:val="18"/>
        </w:rPr>
        <w:t> </w:t>
      </w:r>
      <w:r>
        <w:rPr>
          <w:b/>
          <w:color w:val="58595B"/>
          <w:spacing w:val="-5"/>
          <w:w w:val="95"/>
          <w:sz w:val="18"/>
        </w:rPr>
        <w:t>차별 </w:t>
      </w:r>
      <w:r>
        <w:rPr>
          <w:b/>
          <w:color w:val="58595B"/>
          <w:spacing w:val="-4"/>
          <w:w w:val="90"/>
          <w:sz w:val="18"/>
        </w:rPr>
        <w:t>행위를</w:t>
      </w:r>
      <w:r>
        <w:rPr>
          <w:b/>
          <w:color w:val="58595B"/>
          <w:spacing w:val="-20"/>
          <w:w w:val="90"/>
          <w:sz w:val="18"/>
        </w:rPr>
        <w:t> </w:t>
      </w:r>
      <w:r>
        <w:rPr>
          <w:b/>
          <w:color w:val="58595B"/>
          <w:spacing w:val="-4"/>
          <w:w w:val="90"/>
          <w:sz w:val="18"/>
        </w:rPr>
        <w:t>하였는지</w:t>
      </w:r>
      <w:r>
        <w:rPr>
          <w:b/>
          <w:color w:val="58595B"/>
          <w:spacing w:val="-20"/>
          <w:w w:val="90"/>
          <w:sz w:val="18"/>
        </w:rPr>
        <w:t> </w:t>
      </w:r>
      <w:r>
        <w:rPr>
          <w:b/>
          <w:color w:val="58595B"/>
          <w:spacing w:val="-3"/>
          <w:w w:val="90"/>
          <w:sz w:val="18"/>
        </w:rPr>
        <w:t>여부</w:t>
      </w:r>
      <w:r>
        <w:rPr>
          <w:b/>
          <w:color w:val="58595B"/>
          <w:spacing w:val="-20"/>
          <w:w w:val="90"/>
          <w:sz w:val="18"/>
        </w:rPr>
        <w:t> </w:t>
      </w:r>
      <w:r>
        <w:rPr>
          <w:b/>
          <w:color w:val="58595B"/>
          <w:w w:val="90"/>
          <w:sz w:val="18"/>
        </w:rPr>
        <w:t>등</w:t>
      </w:r>
    </w:p>
    <w:p>
      <w:pPr>
        <w:pStyle w:val="Heading5"/>
        <w:spacing w:line="214" w:lineRule="exact"/>
        <w:ind w:left="1380"/>
      </w:pPr>
      <w:r>
        <w:rPr>
          <w:b w:val="0"/>
        </w:rPr>
        <w:br w:type="column"/>
      </w:r>
      <w:r>
        <w:rPr>
          <w:color w:val="C07FB1"/>
          <w:w w:val="90"/>
        </w:rPr>
        <w:t>이해충돌 상황에서</w:t>
      </w:r>
    </w:p>
    <w:p>
      <w:pPr>
        <w:spacing w:line="300" w:lineRule="exact" w:before="34"/>
        <w:ind w:left="1380" w:right="0" w:firstLine="0"/>
        <w:jc w:val="left"/>
        <w:rPr>
          <w:rFonts w:ascii="함초롬바탕" w:hAnsi="함초롬바탕" w:eastAsia="함초롬바탕" w:hint="eastAsia"/>
          <w:b/>
          <w:sz w:val="19"/>
        </w:rPr>
      </w:pPr>
      <w:r>
        <w:rPr>
          <w:rFonts w:ascii="함초롬바탕" w:hAnsi="함초롬바탕" w:eastAsia="함초롬바탕" w:hint="eastAsia"/>
          <w:b/>
          <w:color w:val="C07FB1"/>
          <w:w w:val="95"/>
          <w:sz w:val="19"/>
        </w:rPr>
        <w:t>벗어나기 위한 </w:t>
      </w:r>
      <w:r>
        <w:rPr>
          <w:rFonts w:ascii="함초롬바탕" w:hAnsi="함초롬바탕" w:eastAsia="함초롬바탕" w:hint="eastAsia"/>
          <w:b/>
          <w:color w:val="C07FB1"/>
          <w:w w:val="90"/>
          <w:sz w:val="19"/>
        </w:rPr>
        <w:t>사전·사후 신고</w:t>
      </w:r>
    </w:p>
    <w:p>
      <w:pPr>
        <w:spacing w:line="300" w:lineRule="exact" w:before="98"/>
        <w:ind w:left="1095" w:right="0" w:firstLine="0"/>
        <w:jc w:val="left"/>
        <w:rPr>
          <w:rFonts w:ascii="함초롬바탕" w:hAnsi="함초롬바탕" w:eastAsia="함초롬바탕" w:hint="eastAsia"/>
          <w:b/>
          <w:sz w:val="19"/>
        </w:rPr>
      </w:pPr>
      <w:r>
        <w:rPr/>
        <w:br w:type="column"/>
      </w:r>
      <w:r>
        <w:rPr>
          <w:rFonts w:ascii="함초롬바탕" w:hAnsi="함초롬바탕" w:eastAsia="함초롬바탕" w:hint="eastAsia"/>
          <w:b/>
          <w:color w:val="C07FB1"/>
          <w:w w:val="90"/>
          <w:sz w:val="19"/>
        </w:rPr>
        <w:t>제한·금지 행위 발생 시 제재</w:t>
      </w:r>
    </w:p>
    <w:p>
      <w:pPr>
        <w:pStyle w:val="ListParagraph"/>
        <w:numPr>
          <w:ilvl w:val="0"/>
          <w:numId w:val="8"/>
        </w:numPr>
        <w:tabs>
          <w:tab w:pos="1551" w:val="left" w:leader="none"/>
        </w:tabs>
        <w:spacing w:line="300" w:lineRule="exact" w:before="67" w:after="0"/>
        <w:ind w:left="1550" w:right="1319" w:hanging="170"/>
        <w:jc w:val="left"/>
        <w:rPr>
          <w:rFonts w:ascii="함초롬바탕" w:hAnsi="함초롬바탕" w:eastAsia="함초롬바탕" w:hint="eastAsia"/>
          <w:b/>
          <w:sz w:val="19"/>
        </w:rPr>
      </w:pPr>
      <w:r>
        <w:rPr>
          <w:rFonts w:ascii="함초롬바탕" w:hAnsi="함초롬바탕" w:eastAsia="함초롬바탕" w:hint="eastAsia"/>
          <w:b/>
          <w:color w:val="0071AC"/>
          <w:w w:val="88"/>
          <w:sz w:val="19"/>
        </w:rPr>
        <w:br w:type="column"/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불특정</w:t>
      </w:r>
      <w:r>
        <w:rPr>
          <w:rFonts w:ascii="함초롬바탕" w:hAnsi="함초롬바탕" w:eastAsia="함초롬바탕" w:hint="eastAsia"/>
          <w:b/>
          <w:color w:val="0071AC"/>
          <w:spacing w:val="-39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다수인</w:t>
      </w:r>
      <w:r>
        <w:rPr>
          <w:color w:val="0071AC"/>
          <w:w w:val="95"/>
          <w:sz w:val="19"/>
        </w:rPr>
        <w:t>에게</w:t>
      </w:r>
      <w:r>
        <w:rPr>
          <w:color w:val="0071AC"/>
          <w:spacing w:val="-37"/>
          <w:w w:val="95"/>
          <w:sz w:val="19"/>
        </w:rPr>
        <w:t> </w:t>
      </w:r>
      <w:r>
        <w:rPr>
          <w:color w:val="0071AC"/>
          <w:w w:val="95"/>
          <w:sz w:val="19"/>
        </w:rPr>
        <w:t>제공하는</w:t>
      </w:r>
      <w:r>
        <w:rPr>
          <w:color w:val="0071AC"/>
          <w:spacing w:val="-39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기념품,</w:t>
      </w:r>
      <w:r>
        <w:rPr>
          <w:rFonts w:ascii="함초롬바탕" w:hAnsi="함초롬바탕" w:eastAsia="함초롬바탕" w:hint="eastAsia"/>
          <w:b/>
          <w:color w:val="0071AC"/>
          <w:spacing w:val="-42"/>
          <w:w w:val="95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5"/>
          <w:sz w:val="19"/>
        </w:rPr>
        <w:t>홍보용품</w:t>
      </w:r>
      <w:r>
        <w:rPr>
          <w:rFonts w:ascii="함초롬바탕" w:hAnsi="함초롬바탕" w:eastAsia="함초롬바탕" w:hint="eastAsia"/>
          <w:b/>
          <w:color w:val="0071AC"/>
          <w:spacing w:val="-39"/>
          <w:w w:val="95"/>
          <w:sz w:val="19"/>
        </w:rPr>
        <w:t> </w:t>
      </w:r>
      <w:r>
        <w:rPr>
          <w:color w:val="0071AC"/>
          <w:w w:val="95"/>
          <w:sz w:val="19"/>
        </w:rPr>
        <w:t>또는 </w:t>
      </w:r>
      <w:r>
        <w:rPr>
          <w:rFonts w:ascii="함초롬바탕" w:hAnsi="함초롬바탕" w:eastAsia="함초롬바탕" w:hint="eastAsia"/>
          <w:b/>
          <w:color w:val="0071AC"/>
          <w:w w:val="90"/>
          <w:sz w:val="19"/>
        </w:rPr>
        <w:t>경연·추첨</w:t>
      </w:r>
      <w:r>
        <w:rPr>
          <w:color w:val="0071AC"/>
          <w:w w:val="90"/>
          <w:sz w:val="19"/>
        </w:rPr>
        <w:t>을 통한</w:t>
      </w:r>
      <w:r>
        <w:rPr>
          <w:color w:val="0071AC"/>
          <w:spacing w:val="-39"/>
          <w:w w:val="90"/>
          <w:sz w:val="19"/>
        </w:rPr>
        <w:t> </w:t>
      </w:r>
      <w:r>
        <w:rPr>
          <w:rFonts w:ascii="함초롬바탕" w:hAnsi="함초롬바탕" w:eastAsia="함초롬바탕" w:hint="eastAsia"/>
          <w:b/>
          <w:color w:val="0071AC"/>
          <w:w w:val="90"/>
          <w:sz w:val="19"/>
        </w:rPr>
        <w:t>상품</w:t>
      </w:r>
    </w:p>
    <w:sectPr>
      <w:type w:val="continuous"/>
      <w:pgSz w:w="18160" w:h="13230" w:orient="landscape"/>
      <w:pgMar w:top="0" w:bottom="280" w:left="0" w:right="0"/>
      <w:cols w:num="4" w:equalWidth="0">
        <w:col w:w="5549" w:space="660"/>
        <w:col w:w="2795" w:space="40"/>
        <w:col w:w="2226" w:space="142"/>
        <w:col w:w="67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함초롬돋움">
    <w:altName w:val="함초롬돋움"/>
    <w:charset w:val="81"/>
    <w:family w:val="modern"/>
    <w:pitch w:val="variable"/>
  </w:font>
  <w:font w:name="경기천년제목 Light">
    <w:altName w:val="경기천년제목 Light"/>
    <w:charset w:val="81"/>
    <w:family w:val="roman"/>
    <w:pitch w:val="variable"/>
  </w:font>
  <w:font w:name="HY신명조">
    <w:altName w:val="HY신명조"/>
    <w:charset w:val="81"/>
    <w:family w:val="roman"/>
    <w:pitch w:val="variable"/>
  </w:font>
  <w:font w:name="휴먼옛체">
    <w:altName w:val="휴먼옛체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Arial Narrow">
    <w:altName w:val="Arial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▪"/>
      <w:lvlJc w:val="left"/>
      <w:pPr>
        <w:ind w:left="1550" w:hanging="171"/>
      </w:pPr>
      <w:rPr>
        <w:rFonts w:hint="default" w:ascii="함초롬바탕" w:hAnsi="함초롬바탕" w:eastAsia="함초롬바탕" w:cs="함초롬바탕"/>
        <w:b/>
        <w:bCs/>
        <w:color w:val="0071AC"/>
        <w:w w:val="45"/>
        <w:sz w:val="19"/>
        <w:szCs w:val="19"/>
      </w:rPr>
    </w:lvl>
    <w:lvl w:ilvl="1">
      <w:start w:val="0"/>
      <w:numFmt w:val="bullet"/>
      <w:lvlText w:val="•"/>
      <w:lvlJc w:val="left"/>
      <w:pPr>
        <w:ind w:left="207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8" w:hanging="17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1550" w:hanging="171"/>
      </w:pPr>
      <w:rPr>
        <w:rFonts w:hint="default" w:ascii="함초롬돋움" w:hAnsi="함초롬돋움" w:eastAsia="함초롬돋움" w:cs="함초롬돋움"/>
        <w:b/>
        <w:bCs/>
        <w:color w:val="0071AC"/>
        <w:w w:val="44"/>
        <w:sz w:val="18"/>
        <w:szCs w:val="18"/>
      </w:rPr>
    </w:lvl>
    <w:lvl w:ilvl="1">
      <w:start w:val="0"/>
      <w:numFmt w:val="bullet"/>
      <w:lvlText w:val="•"/>
      <w:lvlJc w:val="left"/>
      <w:pPr>
        <w:ind w:left="195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4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5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1" w:hanging="17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1550" w:hanging="171"/>
      </w:pPr>
      <w:rPr>
        <w:rFonts w:hint="default" w:ascii="함초롬바탕" w:hAnsi="함초롬바탕" w:eastAsia="함초롬바탕" w:cs="함초롬바탕"/>
        <w:b/>
        <w:bCs/>
        <w:color w:val="0071AC"/>
        <w:w w:val="45"/>
        <w:sz w:val="19"/>
        <w:szCs w:val="19"/>
      </w:rPr>
    </w:lvl>
    <w:lvl w:ilvl="1">
      <w:start w:val="0"/>
      <w:numFmt w:val="bullet"/>
      <w:lvlText w:val="•"/>
      <w:lvlJc w:val="left"/>
      <w:pPr>
        <w:ind w:left="207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5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08" w:hanging="17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406" w:hanging="171"/>
      </w:pPr>
      <w:rPr>
        <w:rFonts w:hint="default" w:ascii="함초롬돋움" w:hAnsi="함초롬돋움" w:eastAsia="함초롬돋움" w:cs="함초롬돋움"/>
        <w:color w:val="0071AC"/>
        <w:w w:val="52"/>
        <w:sz w:val="19"/>
        <w:szCs w:val="19"/>
      </w:rPr>
    </w:lvl>
    <w:lvl w:ilvl="1">
      <w:start w:val="0"/>
      <w:numFmt w:val="bullet"/>
      <w:lvlText w:val="▪"/>
      <w:lvlJc w:val="left"/>
      <w:pPr>
        <w:ind w:left="1550" w:hanging="171"/>
      </w:pPr>
      <w:rPr>
        <w:rFonts w:hint="default" w:ascii="함초롬돋움" w:hAnsi="함초롬돋움" w:eastAsia="함초롬돋움" w:cs="함초롬돋움"/>
        <w:b/>
        <w:bCs/>
        <w:color w:val="0071AC"/>
        <w:w w:val="44"/>
        <w:sz w:val="18"/>
        <w:szCs w:val="18"/>
      </w:rPr>
    </w:lvl>
    <w:lvl w:ilvl="2">
      <w:start w:val="0"/>
      <w:numFmt w:val="bullet"/>
      <w:lvlText w:val="•"/>
      <w:lvlJc w:val="left"/>
      <w:pPr>
        <w:ind w:left="72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-12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-960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-1799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63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347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319" w:hanging="1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483" w:hanging="171"/>
      </w:pPr>
      <w:rPr>
        <w:rFonts w:hint="default" w:ascii="함초롬돋움" w:hAnsi="함초롬돋움" w:eastAsia="함초롬돋움" w:cs="함초롬돋움"/>
        <w:b/>
        <w:bCs/>
        <w:color w:val="58595B"/>
        <w:w w:val="49"/>
        <w:sz w:val="18"/>
        <w:szCs w:val="18"/>
      </w:rPr>
    </w:lvl>
    <w:lvl w:ilvl="1">
      <w:start w:val="0"/>
      <w:numFmt w:val="bullet"/>
      <w:lvlText w:val="▪"/>
      <w:lvlJc w:val="left"/>
      <w:pPr>
        <w:ind w:left="1406" w:hanging="171"/>
      </w:pPr>
      <w:rPr>
        <w:rFonts w:hint="default" w:ascii="함초롬바탕" w:hAnsi="함초롬바탕" w:eastAsia="함초롬바탕" w:cs="함초롬바탕"/>
        <w:b/>
        <w:bCs/>
        <w:color w:val="0071AC"/>
        <w:w w:val="45"/>
        <w:sz w:val="19"/>
        <w:szCs w:val="19"/>
      </w:rPr>
    </w:lvl>
    <w:lvl w:ilvl="2">
      <w:start w:val="0"/>
      <w:numFmt w:val="bullet"/>
      <w:lvlText w:val="•"/>
      <w:lvlJc w:val="left"/>
      <w:pPr>
        <w:ind w:left="124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8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0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0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0" w:hanging="17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364" w:hanging="171"/>
      </w:pPr>
      <w:rPr>
        <w:rFonts w:hint="default" w:ascii="함초롬돋움" w:hAnsi="함초롬돋움" w:eastAsia="함초롬돋움" w:cs="함초롬돋움"/>
        <w:b/>
        <w:bCs/>
        <w:color w:val="58595B"/>
        <w:w w:val="49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70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7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7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77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1550" w:hanging="171"/>
      </w:pPr>
      <w:rPr>
        <w:rFonts w:hint="default" w:ascii="함초롬돋움" w:hAnsi="함초롬돋움" w:eastAsia="함초롬돋움" w:cs="함초롬돋움"/>
        <w:b/>
        <w:bCs/>
        <w:color w:val="0071AC"/>
        <w:w w:val="44"/>
        <w:sz w:val="18"/>
        <w:szCs w:val="18"/>
      </w:rPr>
    </w:lvl>
    <w:lvl w:ilvl="1">
      <w:start w:val="0"/>
      <w:numFmt w:val="bullet"/>
      <w:lvlText w:val="•"/>
      <w:lvlJc w:val="left"/>
      <w:pPr>
        <w:ind w:left="1959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5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7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56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5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2027" w:hanging="145"/>
      </w:pPr>
      <w:rPr>
        <w:rFonts w:hint="default" w:ascii="함초롬돋움" w:hAnsi="함초롬돋움" w:eastAsia="함초롬돋움" w:cs="함초롬돋움"/>
        <w:b/>
        <w:bCs/>
        <w:color w:val="0071AC"/>
        <w:w w:val="105"/>
        <w:sz w:val="27"/>
        <w:szCs w:val="27"/>
      </w:rPr>
    </w:lvl>
    <w:lvl w:ilvl="1">
      <w:start w:val="0"/>
      <w:numFmt w:val="bullet"/>
      <w:lvlText w:val="•"/>
      <w:lvlJc w:val="left"/>
      <w:pPr>
        <w:ind w:left="2364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09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4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9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4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89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34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9" w:hanging="145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함초롬돋움" w:hAnsi="함초롬돋움" w:eastAsia="함초롬돋움" w:cs="함초롬돋움"/>
    </w:rPr>
  </w:style>
  <w:style w:styleId="BodyText" w:type="paragraph">
    <w:name w:val="Body Text"/>
    <w:basedOn w:val="Normal"/>
    <w:uiPriority w:val="1"/>
    <w:qFormat/>
    <w:pPr/>
    <w:rPr>
      <w:rFonts w:ascii="함초롬돋움" w:hAnsi="함초롬돋움" w:eastAsia="함초롬돋움" w:cs="함초롬돋움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line="404" w:lineRule="exact"/>
      <w:ind w:left="1298"/>
      <w:outlineLvl w:val="1"/>
    </w:pPr>
    <w:rPr>
      <w:rFonts w:ascii="함초롬돋움" w:hAnsi="함초롬돋움" w:eastAsia="함초롬돋움" w:cs="함초롬돋움"/>
      <w:b/>
      <w:bCs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30" w:line="319" w:lineRule="exact"/>
      <w:ind w:left="737"/>
      <w:outlineLvl w:val="2"/>
    </w:pPr>
    <w:rPr>
      <w:rFonts w:ascii="휴먼옛체" w:hAnsi="휴먼옛체" w:eastAsia="휴먼옛체" w:cs="휴먼옛체"/>
      <w:sz w:val="27"/>
      <w:szCs w:val="27"/>
    </w:rPr>
  </w:style>
  <w:style w:styleId="Heading3" w:type="paragraph">
    <w:name w:val="Heading 3"/>
    <w:basedOn w:val="Normal"/>
    <w:uiPriority w:val="1"/>
    <w:qFormat/>
    <w:pPr>
      <w:spacing w:line="404" w:lineRule="exact"/>
      <w:ind w:left="1151"/>
      <w:outlineLvl w:val="3"/>
    </w:pPr>
    <w:rPr>
      <w:rFonts w:ascii="함초롬바탕" w:hAnsi="함초롬바탕" w:eastAsia="함초롬바탕" w:cs="함초롬바탕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787" w:right="787"/>
      <w:jc w:val="center"/>
      <w:outlineLvl w:val="4"/>
    </w:pPr>
    <w:rPr>
      <w:rFonts w:ascii="함초롬바탕" w:hAnsi="함초롬바탕" w:eastAsia="함초롬바탕" w:cs="함초롬바탕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ind w:left="1298"/>
      <w:outlineLvl w:val="5"/>
    </w:pPr>
    <w:rPr>
      <w:rFonts w:ascii="함초롬바탕" w:hAnsi="함초롬바탕" w:eastAsia="함초롬바탕" w:cs="함초롬바탕"/>
      <w:b/>
      <w:bCs/>
      <w:sz w:val="19"/>
      <w:szCs w:val="19"/>
    </w:rPr>
  </w:style>
  <w:style w:styleId="Heading6" w:type="paragraph">
    <w:name w:val="Heading 6"/>
    <w:basedOn w:val="Normal"/>
    <w:uiPriority w:val="1"/>
    <w:qFormat/>
    <w:pPr>
      <w:ind w:left="144"/>
      <w:outlineLvl w:val="6"/>
    </w:pPr>
    <w:rPr>
      <w:rFonts w:ascii="함초롬돋움" w:hAnsi="함초롬돋움" w:eastAsia="함초롬돋움" w:cs="함초롬돋움"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141"/>
      <w:ind w:left="1550" w:hanging="170"/>
    </w:pPr>
    <w:rPr>
      <w:rFonts w:ascii="함초롬돋움" w:hAnsi="함초롬돋움" w:eastAsia="함초롬돋움" w:cs="함초롬돋움"/>
    </w:rPr>
  </w:style>
  <w:style w:styleId="TableParagraph" w:type="paragraph">
    <w:name w:val="Table Paragraph"/>
    <w:basedOn w:val="Normal"/>
    <w:uiPriority w:val="1"/>
    <w:qFormat/>
    <w:pPr/>
    <w:rPr>
      <w:rFonts w:ascii="HY신명조" w:hAnsi="HY신명조" w:eastAsia="HY신명조" w:cs="HY신명조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리플렛_A4_3단접지(1016)</dc:title>
  <dcterms:created xsi:type="dcterms:W3CDTF">2025-07-28T16:43:18Z</dcterms:created>
  <dcterms:modified xsi:type="dcterms:W3CDTF">2025-07-28T16:43:18Z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Adobe Illustrator 28.7 (Windows)</vt:lpwstr>
  </property>
  <property fmtid="{D5CDD505-2E9C-101B-9397-08002B2CF9AE}" pid="4" name="LastSaved">
    <vt:filetime>2025-07-28T00:00:00Z</vt:filetime>
  </property>
</Properties>
</file>